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4129" w:rsidRPr="00274093" w:rsidRDefault="00594129" w:rsidP="00594129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hu-HU"/>
        </w:rPr>
      </w:pPr>
      <w:r w:rsidRPr="00274093">
        <w:rPr>
          <w:rFonts w:ascii="Times New Roman" w:eastAsia="Times New Roman" w:hAnsi="Times New Roman"/>
          <w:b/>
          <w:sz w:val="32"/>
          <w:szCs w:val="32"/>
          <w:lang w:eastAsia="hu-HU"/>
        </w:rPr>
        <w:t>KÖZSZOLGÁLTATÁSI SZERZŐDÉS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amely létrejött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Zalaszentgrót Város Önkormányzata K</w:t>
      </w:r>
      <w:r w:rsidR="00C25F8B">
        <w:rPr>
          <w:rFonts w:ascii="Times New Roman" w:eastAsia="Times New Roman" w:hAnsi="Times New Roman"/>
          <w:sz w:val="24"/>
          <w:szCs w:val="24"/>
          <w:lang w:eastAsia="hu-HU"/>
        </w:rPr>
        <w:t>épviselő-testületének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……/2025 határozatában kapott felhatalmazás alapján </w:t>
      </w:r>
    </w:p>
    <w:p w:rsidR="00594129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egyrészről </w:t>
      </w:r>
      <w:r>
        <w:rPr>
          <w:rFonts w:ascii="Times New Roman" w:eastAsia="Times New Roman" w:hAnsi="Times New Roman"/>
          <w:b/>
          <w:sz w:val="24"/>
          <w:szCs w:val="24"/>
          <w:lang w:eastAsia="zh-CN"/>
        </w:rPr>
        <w:t>Zalaszentgrót</w:t>
      </w:r>
      <w:r w:rsidRPr="0027409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 Város Önkormányzata </w:t>
      </w: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>(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8790 Zalaszentgrót, Dózsa György u. 1., </w:t>
      </w: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 xml:space="preserve">képviseletében eljár: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Baracskai József</w:t>
      </w: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 xml:space="preserve"> polgármester), mint </w:t>
      </w:r>
      <w:r w:rsidRPr="00274093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megrendelő </w:t>
      </w: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>(továbbiakban: Önkormányzat),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160DB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másrészről az </w:t>
      </w:r>
      <w:r w:rsidRPr="00160DB7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Észak-zalai Víz-és Csatornamű Zrt </w:t>
      </w:r>
      <w:r w:rsidRPr="00160DB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(székhelye: 8900 Zalaegerszeg, Balatoni u. 8. </w:t>
      </w:r>
      <w:r w:rsidRPr="00160DB7">
        <w:rPr>
          <w:rFonts w:ascii="Times New Roman" w:hAnsi="Times New Roman"/>
          <w:bCs/>
          <w:sz w:val="24"/>
          <w:szCs w:val="24"/>
        </w:rPr>
        <w:t>cégjegyzékszáma: 20-10-040125, adószáma: 11354286-2-20, számlaszáma: 11749008-20181727-00000000, statisztikai számjele: 11354286-3600-114-20,</w:t>
      </w:r>
      <w:r w:rsidRPr="00160DB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 képviseletében eljár önálló aláírási joggal: </w:t>
      </w:r>
      <w:proofErr w:type="spellStart"/>
      <w:r w:rsidRPr="00160DB7">
        <w:rPr>
          <w:rFonts w:ascii="Times New Roman" w:hAnsi="Times New Roman"/>
          <w:bCs/>
          <w:sz w:val="24"/>
          <w:szCs w:val="24"/>
        </w:rPr>
        <w:t>Arnhoffer</w:t>
      </w:r>
      <w:proofErr w:type="spellEnd"/>
      <w:r w:rsidRPr="00160DB7">
        <w:rPr>
          <w:rFonts w:ascii="Times New Roman" w:hAnsi="Times New Roman"/>
          <w:bCs/>
          <w:sz w:val="24"/>
          <w:szCs w:val="24"/>
        </w:rPr>
        <w:t xml:space="preserve"> András elnök-vezérigazgató</w:t>
      </w:r>
      <w:r w:rsidRPr="00160DB7">
        <w:rPr>
          <w:rFonts w:ascii="Times New Roman" w:eastAsia="Times New Roman" w:hAnsi="Times New Roman"/>
          <w:bCs/>
          <w:sz w:val="24"/>
          <w:szCs w:val="24"/>
          <w:lang w:eastAsia="hu-HU"/>
        </w:rPr>
        <w:t xml:space="preserve">), </w:t>
      </w:r>
      <w:r w:rsidRPr="00160DB7">
        <w:rPr>
          <w:rFonts w:ascii="Times New Roman" w:eastAsia="Times New Roman" w:hAnsi="Times New Roman"/>
          <w:sz w:val="24"/>
          <w:szCs w:val="24"/>
          <w:lang w:eastAsia="hu-HU"/>
        </w:rPr>
        <w:t xml:space="preserve">mint </w:t>
      </w:r>
      <w:r w:rsidRPr="00160DB7">
        <w:rPr>
          <w:rFonts w:ascii="Times New Roman" w:eastAsia="Times New Roman" w:hAnsi="Times New Roman"/>
          <w:b/>
          <w:sz w:val="24"/>
          <w:szCs w:val="24"/>
          <w:lang w:eastAsia="hu-HU"/>
        </w:rPr>
        <w:t>közszolgáltató</w:t>
      </w:r>
      <w:r w:rsidRPr="0027409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(továbbiakban: Közszolgáltató) között 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Zalaszentgrót</w:t>
      </w:r>
      <w:r w:rsidRPr="0027409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Város közigazgatási területén keletkező </w:t>
      </w:r>
      <w:r w:rsidRPr="00274093">
        <w:rPr>
          <w:rFonts w:ascii="Times New Roman" w:eastAsia="Times New Roman" w:hAnsi="Times New Roman"/>
          <w:b/>
          <w:sz w:val="24"/>
          <w:szCs w:val="24"/>
          <w:lang w:eastAsia="zh-CN"/>
        </w:rPr>
        <w:t>n</w:t>
      </w:r>
      <w:r w:rsidRPr="00274093">
        <w:rPr>
          <w:rFonts w:ascii="Times New Roman" w:hAnsi="Times New Roman"/>
          <w:b/>
          <w:sz w:val="24"/>
          <w:szCs w:val="24"/>
        </w:rPr>
        <w:t xml:space="preserve">em közművel összegyűjtött háztartási szennyvíz begyűjtése (átvétele, elszállítása és ártalmatlanítás céljából történő átadása) 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tárgyában az alulírott helyen és napon, az alábbi feltételekkel:</w:t>
      </w:r>
    </w:p>
    <w:p w:rsidR="00594129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B50B81" w:rsidRDefault="00594129" w:rsidP="00594129">
      <w:pPr>
        <w:jc w:val="both"/>
        <w:rPr>
          <w:rFonts w:ascii="Times New Roman" w:hAnsi="Times New Roman"/>
          <w:sz w:val="24"/>
          <w:szCs w:val="24"/>
        </w:rPr>
      </w:pPr>
      <w:r w:rsidRPr="00B50B81">
        <w:rPr>
          <w:rFonts w:ascii="Times New Roman" w:hAnsi="Times New Roman"/>
          <w:sz w:val="24"/>
          <w:szCs w:val="24"/>
        </w:rPr>
        <w:t>A felek kölcsönösen kijelentik, hogy egymással a közbeszerzésekről szóló 2015. évi CXLIII. törvény (Kbt.) 9. § (1) bekezdés i) pontja alapján</w:t>
      </w:r>
      <w:r>
        <w:rPr>
          <w:rFonts w:ascii="Times New Roman" w:hAnsi="Times New Roman"/>
          <w:sz w:val="24"/>
          <w:szCs w:val="24"/>
        </w:rPr>
        <w:t>,</w:t>
      </w:r>
      <w:r w:rsidRPr="00B50B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figyelemmel a Kbt. 9. § (8) bekezdés k) pontjára</w:t>
      </w:r>
      <w:r w:rsidRPr="00B50B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közszolgáltatási</w:t>
      </w:r>
      <w:r w:rsidRPr="00B50B81">
        <w:rPr>
          <w:rFonts w:ascii="Times New Roman" w:hAnsi="Times New Roman"/>
          <w:sz w:val="24"/>
          <w:szCs w:val="24"/>
        </w:rPr>
        <w:t xml:space="preserve"> szerződést kötnek</w:t>
      </w:r>
      <w:r>
        <w:rPr>
          <w:rFonts w:ascii="Times New Roman" w:hAnsi="Times New Roman"/>
          <w:sz w:val="24"/>
          <w:szCs w:val="24"/>
        </w:rPr>
        <w:t xml:space="preserve">, mert az abban foglalt együttes feltételeknek megfelelnek. </w:t>
      </w:r>
    </w:p>
    <w:p w:rsidR="00594129" w:rsidRPr="00B50B81" w:rsidRDefault="00594129" w:rsidP="00594129">
      <w:pPr>
        <w:jc w:val="both"/>
        <w:rPr>
          <w:rFonts w:ascii="Times New Roman" w:hAnsi="Times New Roman"/>
          <w:sz w:val="24"/>
          <w:szCs w:val="24"/>
        </w:rPr>
      </w:pPr>
      <w:r w:rsidRPr="00B50B81">
        <w:rPr>
          <w:rFonts w:ascii="Times New Roman" w:hAnsi="Times New Roman"/>
          <w:sz w:val="24"/>
          <w:szCs w:val="24"/>
        </w:rPr>
        <w:t>Felek kijelentik, hogy Önkormányzat, mint kontrollt gyakorló ajánlatkérő üzemeltető felett más önkormányzatokkal közösen a saját szervezeti egységei felettihez hasonló kontrollt gyakorol, más ajánlatkérőkkel közösen döntő befolyással rendelkezik annak stratégiai céljai meghatározásában és működésével kapcsolatos jelentős döntéseinek meghozatalában.</w:t>
      </w:r>
    </w:p>
    <w:p w:rsidR="00594129" w:rsidRPr="00B50B81" w:rsidRDefault="00594129" w:rsidP="00594129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Közszolgáltató</w:t>
      </w:r>
      <w:r w:rsidRPr="00B50B81">
        <w:rPr>
          <w:rFonts w:ascii="Times New Roman" w:hAnsi="Times New Roman"/>
          <w:sz w:val="24"/>
          <w:szCs w:val="24"/>
        </w:rPr>
        <w:t xml:space="preserve"> kijelenti, hogy szervezetében közvetlen magántőke-részesedés nincsen, valamint éves nettó árbevételének több mint 80 %-a valamennyi kontrollt gyakorló ajánlatkérővel kötött szerződések teljesítéséből származik.</w:t>
      </w:r>
    </w:p>
    <w:p w:rsidR="00594129" w:rsidRPr="00B50B81" w:rsidRDefault="00594129" w:rsidP="00594129">
      <w:pPr>
        <w:jc w:val="both"/>
        <w:rPr>
          <w:rFonts w:ascii="Times New Roman" w:hAnsi="Times New Roman"/>
          <w:sz w:val="24"/>
          <w:szCs w:val="24"/>
        </w:rPr>
      </w:pPr>
      <w:r w:rsidRPr="00B50B81">
        <w:rPr>
          <w:rFonts w:ascii="Times New Roman" w:hAnsi="Times New Roman"/>
          <w:sz w:val="24"/>
          <w:szCs w:val="24"/>
        </w:rPr>
        <w:t xml:space="preserve">Felek tudomásul bírnak arról, hogy a Kbt. 9. § (1) bekezdés i) pontjában foglalt feltételeknek a szerződés teljes időtartama alatt fenn kell állniuk. </w:t>
      </w:r>
      <w:r>
        <w:rPr>
          <w:rFonts w:ascii="Times New Roman" w:hAnsi="Times New Roman"/>
          <w:sz w:val="24"/>
          <w:szCs w:val="24"/>
        </w:rPr>
        <w:t xml:space="preserve">A Közszolgáltató erre tekintettel kötelezettséget vállal arra, hogy a jelen szerződés teljes időtartama alatt figyelemmel kíséri a jogszabályi feltételek fennállását, és amennyiben a jogszabályi feltételek bármelyikében változás áll be, arról haladéktalanul értesíti az Önkormányzatot.  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Az Önkormányzat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 Város Önkormányzata </w:t>
      </w:r>
      <w:r w:rsidRPr="00193EAA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C25F8B" w:rsidRPr="00193EAA">
        <w:rPr>
          <w:rFonts w:ascii="Times New Roman" w:eastAsia="Times New Roman" w:hAnsi="Times New Roman"/>
          <w:sz w:val="24"/>
          <w:szCs w:val="24"/>
          <w:lang w:eastAsia="hu-HU"/>
        </w:rPr>
        <w:t>épviselő-testületének</w:t>
      </w:r>
      <w:r w:rsidRPr="00193EAA">
        <w:rPr>
          <w:rFonts w:ascii="Times New Roman" w:eastAsia="Times New Roman" w:hAnsi="Times New Roman"/>
          <w:sz w:val="24"/>
          <w:szCs w:val="24"/>
          <w:lang w:eastAsia="hu-HU"/>
        </w:rPr>
        <w:t xml:space="preserve"> …………./2025. határozata alapján megbízza a Közszolgáltatót </w:t>
      </w:r>
      <w:r w:rsidRPr="00193EA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2025. </w:t>
      </w:r>
      <w:r w:rsidR="00C25F8B" w:rsidRPr="00193EAA">
        <w:rPr>
          <w:rFonts w:ascii="Times New Roman" w:eastAsia="Times New Roman" w:hAnsi="Times New Roman"/>
          <w:b/>
          <w:sz w:val="24"/>
          <w:szCs w:val="24"/>
          <w:lang w:eastAsia="hu-HU"/>
        </w:rPr>
        <w:t>augusztus</w:t>
      </w:r>
      <w:r w:rsidRPr="00193EA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1. napjától kezdődően, 10 évi határozott időtartamra, azaz 2035. </w:t>
      </w:r>
      <w:r w:rsidR="00C25F8B" w:rsidRPr="00193EAA">
        <w:rPr>
          <w:rFonts w:ascii="Times New Roman" w:eastAsia="Times New Roman" w:hAnsi="Times New Roman"/>
          <w:b/>
          <w:sz w:val="24"/>
          <w:szCs w:val="24"/>
          <w:lang w:eastAsia="hu-HU"/>
        </w:rPr>
        <w:t>július</w:t>
      </w:r>
      <w:r w:rsidR="0011408C" w:rsidRPr="00193EAA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31. </w:t>
      </w:r>
      <w:r w:rsidRPr="00193EAA">
        <w:rPr>
          <w:rFonts w:ascii="Times New Roman" w:eastAsia="Times New Roman" w:hAnsi="Times New Roman"/>
          <w:b/>
          <w:sz w:val="24"/>
          <w:szCs w:val="24"/>
          <w:lang w:eastAsia="hu-HU"/>
        </w:rPr>
        <w:t>napjáig</w:t>
      </w:r>
      <w:r w:rsidRPr="00C25F8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a</w:t>
      </w:r>
      <w:r w:rsidRPr="00274093">
        <w:rPr>
          <w:rFonts w:ascii="Times New Roman" w:hAnsi="Times New Roman"/>
          <w:sz w:val="24"/>
          <w:szCs w:val="24"/>
        </w:rPr>
        <w:t xml:space="preserve"> nem </w:t>
      </w:r>
      <w:r w:rsidRPr="00274093">
        <w:rPr>
          <w:rFonts w:ascii="Times New Roman" w:hAnsi="Times New Roman"/>
          <w:sz w:val="24"/>
          <w:szCs w:val="24"/>
        </w:rPr>
        <w:lastRenderedPageBreak/>
        <w:t>közművel összegyűjtött háztartási szennyvíz be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gyűjtésére vonatkozó közszolgáltatásnak </w:t>
      </w:r>
      <w:r>
        <w:rPr>
          <w:rFonts w:ascii="Times New Roman" w:hAnsi="Times New Roman"/>
          <w:sz w:val="24"/>
          <w:szCs w:val="24"/>
        </w:rPr>
        <w:t>Zalaszentgrót</w:t>
      </w:r>
      <w:r w:rsidRPr="00274093">
        <w:rPr>
          <w:rFonts w:ascii="Times New Roman" w:hAnsi="Times New Roman"/>
          <w:sz w:val="24"/>
          <w:szCs w:val="24"/>
        </w:rPr>
        <w:t xml:space="preserve"> Város K</w:t>
      </w:r>
      <w:r w:rsidR="00C25F8B">
        <w:rPr>
          <w:rFonts w:ascii="Times New Roman" w:hAnsi="Times New Roman"/>
          <w:sz w:val="24"/>
          <w:szCs w:val="24"/>
        </w:rPr>
        <w:t>épviselő-testületének</w:t>
      </w:r>
      <w:r w:rsidRPr="00274093">
        <w:rPr>
          <w:rFonts w:ascii="Times New Roman" w:hAnsi="Times New Roman"/>
          <w:sz w:val="24"/>
          <w:szCs w:val="24"/>
        </w:rPr>
        <w:t xml:space="preserve"> </w:t>
      </w:r>
      <w:r w:rsidR="00C2579D" w:rsidRPr="00C2579D">
        <w:rPr>
          <w:rFonts w:ascii="Times New Roman" w:hAnsi="Times New Roman"/>
          <w:sz w:val="24"/>
          <w:szCs w:val="24"/>
        </w:rPr>
        <w:t>a helyi környezet védelméről és a település tisztaságáról szóló 8/2003. (IV.18.)</w:t>
      </w: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önkormányzati rendeletében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(továbbiakban: Rendelet) </w:t>
      </w: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foglaltaknak megfelelő ellátásával, m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elyet Közszolgáltató elvállal.</w:t>
      </w:r>
    </w:p>
    <w:p w:rsidR="00594129" w:rsidRPr="00274093" w:rsidRDefault="00594129" w:rsidP="0059412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440ED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közszolgáltatási tevékenység az ingatlanon keletkező, közüzemi csatornahálózatba vagy a vízgazdálkodási hatósági jogkör gyakorlásáról szóló kormányrendeletben meghatározott módon engedélyezett egyedi szennyvízkezelés után befogadóba nem vezetett háztartási szennyvizek - melyeket a vizek hasznosítását, védelmét és kártételeinek elhárítását szolgáló tevékenységekre és létesítményekre vonatkozó általános szabályokról szóló kormányrendeletben meghatározott módon gyűjtenek – begyűjtésére (átvételére, elszállítására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é</w:t>
      </w: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s ártalmatlanítás céljából történő átadására) terjed ki.</w:t>
      </w:r>
    </w:p>
    <w:p w:rsidR="00594129" w:rsidRDefault="00594129" w:rsidP="00594129">
      <w:pPr>
        <w:pStyle w:val="Listaszerbekezds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440ED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40ED3">
        <w:rPr>
          <w:rFonts w:ascii="Times New Roman" w:eastAsia="Times New Roman" w:hAnsi="Times New Roman"/>
          <w:sz w:val="24"/>
          <w:szCs w:val="24"/>
          <w:lang w:eastAsia="zh-CN"/>
        </w:rPr>
        <w:t xml:space="preserve">A Közszolgáltató kijelenti, hogy rendelkezik a környezetbiztonságra, illetve a </w:t>
      </w:r>
      <w:proofErr w:type="spellStart"/>
      <w:r w:rsidRPr="00440ED3">
        <w:rPr>
          <w:rFonts w:ascii="Times New Roman" w:eastAsia="Times New Roman" w:hAnsi="Times New Roman"/>
          <w:sz w:val="24"/>
          <w:szCs w:val="24"/>
          <w:lang w:eastAsia="zh-CN"/>
        </w:rPr>
        <w:t>havária</w:t>
      </w:r>
      <w:proofErr w:type="spellEnd"/>
      <w:r w:rsidRPr="00440ED3">
        <w:rPr>
          <w:rFonts w:ascii="Times New Roman" w:eastAsia="Times New Roman" w:hAnsi="Times New Roman"/>
          <w:sz w:val="24"/>
          <w:szCs w:val="24"/>
          <w:lang w:eastAsia="zh-CN"/>
        </w:rPr>
        <w:t xml:space="preserve"> elhárítására vonatkozó – a felügyeletet ellátó hatóság által jóváhagyott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- </w:t>
      </w:r>
      <w:r w:rsidRPr="00440ED3">
        <w:rPr>
          <w:rFonts w:ascii="Times New Roman" w:eastAsia="Times New Roman" w:hAnsi="Times New Roman"/>
          <w:sz w:val="24"/>
          <w:szCs w:val="24"/>
          <w:lang w:eastAsia="zh-CN"/>
        </w:rPr>
        <w:t xml:space="preserve">tervvel és </w:t>
      </w:r>
      <w:bookmarkStart w:id="0" w:name="_Hlk151729852"/>
      <w:r w:rsidRPr="00440ED3">
        <w:rPr>
          <w:rFonts w:ascii="Times New Roman" w:eastAsia="Times New Roman" w:hAnsi="Times New Roman"/>
          <w:sz w:val="24"/>
          <w:szCs w:val="24"/>
          <w:lang w:eastAsia="hu-HU"/>
        </w:rPr>
        <w:t>a végzendő begyűjtési tevékenységet a begyűjtés helye szerint illetékes vízügyi hatóságnak bejelent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Pr="00440ED3">
        <w:rPr>
          <w:rFonts w:ascii="Times New Roman" w:eastAsia="Times New Roman" w:hAnsi="Times New Roman"/>
          <w:sz w:val="24"/>
          <w:szCs w:val="24"/>
          <w:lang w:eastAsia="hu-HU"/>
        </w:rPr>
        <w:t xml:space="preserve"> annak érdekében, hogy a vízügyi hatóság a tevékenységet nyilvántartásba vegye.</w:t>
      </w:r>
    </w:p>
    <w:bookmarkEnd w:id="0"/>
    <w:p w:rsidR="00594129" w:rsidRPr="00440ED3" w:rsidRDefault="00594129" w:rsidP="0059412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4129" w:rsidRPr="001247E0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1247E0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Közszolgáltató a nem közművel összegyűjtött háztartási szennyvizet ártalmatlanítás céljából az átvételére köteles, a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Zalaszentgróton</w:t>
      </w:r>
      <w:r w:rsidRPr="001247E0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kialakított, a Közszolgáltató üzemeltetésében lévő - a Nyugat-Dunántúli Környezetvédelmi, Természetvédelmi és Vízügyi Felügyelőség 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36800/4519-6/2015</w:t>
      </w:r>
      <w:r w:rsidRPr="001247E0">
        <w:rPr>
          <w:rFonts w:ascii="Times New Roman" w:eastAsia="Times New Roman" w:hAnsi="Times New Roman"/>
          <w:sz w:val="24"/>
          <w:szCs w:val="24"/>
          <w:lang w:eastAsia="zh-CN"/>
        </w:rPr>
        <w:t xml:space="preserve">. </w:t>
      </w:r>
      <w:r w:rsidRPr="001247E0">
        <w:rPr>
          <w:rFonts w:ascii="Times New Roman" w:eastAsia="Times New Roman" w:hAnsi="Times New Roman"/>
          <w:bCs/>
          <w:sz w:val="24"/>
          <w:szCs w:val="24"/>
          <w:lang w:eastAsia="zh-CN"/>
        </w:rPr>
        <w:t>számú határozatával engedélyezett – szennyvíztisztító telepre szállítja.</w:t>
      </w:r>
    </w:p>
    <w:p w:rsidR="00594129" w:rsidRPr="00274093" w:rsidRDefault="00594129" w:rsidP="0059412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Az Önkormányzat kötelezettségei: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közszolgáltatás hatékony és folyamatos ellátásához a Közszolgáltató számára szükséges információk szolgáltatása,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Közszolgáltató kizárólagos jogának biztosítása, 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településen működtetett különböző közszolgáltatások összehangolásának elősegítése,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települési igények kielégítésére alkalmas ártalmatlanításra szolgáló hely és létesítmény megállapítása.</w:t>
      </w:r>
    </w:p>
    <w:p w:rsidR="00594129" w:rsidRPr="00274093" w:rsidRDefault="00594129" w:rsidP="00594129">
      <w:pPr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Közszolgáltató kötelezettségei: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közszolgáltatás folyamatos és teljes körű ellátása,     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közszolgáltatás meghatározott rendszer, módszer szerinti teljesítése,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közszolgáltatás teljesítéséhez szükséges mennyiségű és minőségű jármű, gép, eszköz, berendezés biztosítása, valamint a szükséges létszámú és képzettségű szakember alkalmazása,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közszolgáltatás folyamatos, biztonságos és bővíthető teljesítéséhez szükséges fejlesztés és karbantartás elvégzése,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közszolgáltatás körébe tartozó nem közművel összegyűjtött háztartási szennyvíz ártalmatlanítására a felügyeletet ellátó hatóság által kijelölt, a rendeletben megállapított helyek és létesítmények igénybevétele,</w:t>
      </w:r>
    </w:p>
    <w:p w:rsidR="00594129" w:rsidRPr="009F72C2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72C2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a Közszolgáltató által alkalmazott közszolgáltatási díj mértékéről és az alkalmazás tapasztalatairól az Önkormányzat </w:t>
      </w:r>
      <w:r w:rsidR="00F77168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C25F8B">
        <w:rPr>
          <w:rFonts w:ascii="Times New Roman" w:eastAsia="Times New Roman" w:hAnsi="Times New Roman"/>
          <w:sz w:val="24"/>
          <w:szCs w:val="24"/>
          <w:lang w:eastAsia="hu-HU"/>
        </w:rPr>
        <w:t>épviselő-testületének</w:t>
      </w:r>
      <w:r w:rsidRPr="009F72C2">
        <w:rPr>
          <w:rFonts w:ascii="Times New Roman" w:eastAsia="Times New Roman" w:hAnsi="Times New Roman"/>
          <w:sz w:val="24"/>
          <w:szCs w:val="24"/>
          <w:lang w:eastAsia="hu-HU"/>
        </w:rPr>
        <w:t xml:space="preserve"> legalább évenkénti egyszeri tájékoztatása (éves beszámoló)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72C2">
        <w:rPr>
          <w:rFonts w:ascii="Times New Roman" w:eastAsia="Times New Roman" w:hAnsi="Times New Roman"/>
          <w:sz w:val="24"/>
          <w:szCs w:val="24"/>
          <w:lang w:eastAsia="hu-HU"/>
        </w:rPr>
        <w:t>a fogyasztók számára hozzáférhető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 ügyfélszolgálat és tájékoztatási rendszer működtetése,</w:t>
      </w:r>
    </w:p>
    <w:p w:rsidR="00594129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fogyasztói kifogások és észrevételek elintézési rendjének megállapítása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594129" w:rsidRPr="00274093" w:rsidRDefault="00594129" w:rsidP="00594129">
      <w:pPr>
        <w:suppressAutoHyphens/>
        <w:autoSpaceDE w:val="0"/>
        <w:autoSpaceDN w:val="0"/>
        <w:adjustRightInd w:val="0"/>
        <w:spacing w:after="0" w:line="240" w:lineRule="auto"/>
        <w:ind w:left="79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</w:t>
      </w:r>
      <w:r>
        <w:rPr>
          <w:rFonts w:ascii="Times New Roman" w:eastAsia="Times New Roman" w:hAnsi="Times New Roman"/>
          <w:bCs/>
          <w:sz w:val="24"/>
          <w:szCs w:val="24"/>
          <w:lang w:eastAsia="zh-CN"/>
        </w:rPr>
        <w:t>K</w:t>
      </w: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özszolgáltató köteles:</w:t>
      </w:r>
    </w:p>
    <w:p w:rsidR="00594129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nem közművel összegyűjtött háztartási szennyvizet a begyűjtés napján a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4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. pontban meghatározott átadási helyre szállítani, </w:t>
      </w:r>
    </w:p>
    <w:p w:rsidR="00594129" w:rsidRPr="009039D7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bookmarkStart w:id="1" w:name="_Hlk152068035"/>
      <w:r w:rsidRPr="009039D7"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közszolgáltatás ellátásához kapcsolódó nyilvántartási rendszert vezetni, </w:t>
      </w:r>
      <w:r w:rsidRPr="009039D7">
        <w:rPr>
          <w:rFonts w:ascii="Times New Roman" w:hAnsi="Times New Roman"/>
          <w:sz w:val="24"/>
          <w:szCs w:val="24"/>
        </w:rPr>
        <w:t>melyet oly módon köteles kialakítani, hogy az átadási helyen elhelyezett nem közművel összegyűjtött háztartási szennyvíz mennyisége,</w:t>
      </w:r>
      <w:r w:rsidRPr="00374331">
        <w:rPr>
          <w:rFonts w:ascii="Times New Roman" w:hAnsi="Times New Roman"/>
          <w:sz w:val="24"/>
          <w:szCs w:val="24"/>
        </w:rPr>
        <w:t xml:space="preserve"> minősége </w:t>
      </w:r>
      <w:r w:rsidRPr="009039D7">
        <w:rPr>
          <w:rFonts w:ascii="Times New Roman" w:hAnsi="Times New Roman"/>
          <w:sz w:val="24"/>
          <w:szCs w:val="24"/>
        </w:rPr>
        <w:t xml:space="preserve">és származási helye </w:t>
      </w:r>
      <w:proofErr w:type="spellStart"/>
      <w:r w:rsidRPr="009039D7">
        <w:rPr>
          <w:rFonts w:ascii="Times New Roman" w:hAnsi="Times New Roman"/>
          <w:sz w:val="24"/>
          <w:szCs w:val="24"/>
        </w:rPr>
        <w:t>aggálytalanul</w:t>
      </w:r>
      <w:proofErr w:type="spellEnd"/>
      <w:r w:rsidRPr="009039D7">
        <w:rPr>
          <w:rFonts w:ascii="Times New Roman" w:hAnsi="Times New Roman"/>
          <w:sz w:val="24"/>
          <w:szCs w:val="24"/>
        </w:rPr>
        <w:t xml:space="preserve"> megállapítható legyen. </w:t>
      </w:r>
    </w:p>
    <w:bookmarkEnd w:id="1"/>
    <w:p w:rsidR="00594129" w:rsidRPr="004847CC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847CC">
        <w:rPr>
          <w:rFonts w:ascii="Times New Roman" w:eastAsia="Times New Roman" w:hAnsi="Times New Roman"/>
          <w:sz w:val="24"/>
          <w:szCs w:val="24"/>
          <w:lang w:eastAsia="hu-HU"/>
        </w:rPr>
        <w:t xml:space="preserve">az elszállított és tisztítás céljára átadott nem közművel összegyűjtött háztartási szennyvíz mennyiségéről a felügyeletet ellátó hatóságnak és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tárgyévet követő év március 1. napjáig </w:t>
      </w:r>
      <w:r w:rsidRPr="004847CC">
        <w:rPr>
          <w:rFonts w:ascii="Times New Roman" w:eastAsia="Times New Roman" w:hAnsi="Times New Roman"/>
          <w:sz w:val="24"/>
          <w:szCs w:val="24"/>
          <w:lang w:eastAsia="hu-HU"/>
        </w:rPr>
        <w:t xml:space="preserve">az önkormányzatnak adatot szolgáltatni, </w:t>
      </w:r>
    </w:p>
    <w:p w:rsidR="00594129" w:rsidRPr="009F72C2" w:rsidRDefault="00594129" w:rsidP="00594129">
      <w:pPr>
        <w:numPr>
          <w:ilvl w:val="1"/>
          <w:numId w:val="1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F72C2">
        <w:rPr>
          <w:rFonts w:ascii="Times New Roman" w:eastAsia="Times New Roman" w:hAnsi="Times New Roman"/>
          <w:sz w:val="24"/>
          <w:szCs w:val="24"/>
          <w:lang w:eastAsia="hu-HU"/>
        </w:rPr>
        <w:t>a közszolgáltatói tevékenységéről évente részletes költségelszámolást készíteni, és azt a tárgyévet követő év március 31-ig az önkormányzatnak benyújtani.</w:t>
      </w:r>
    </w:p>
    <w:p w:rsidR="00594129" w:rsidRPr="00274093" w:rsidRDefault="00594129" w:rsidP="0059412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Közszolgáltató – az önkormányzati rendeletben előírt módon - folyamatosan köteles gondoskodni a nem közművel összegyűjtött háztartási szennyvíz begyűjtéséről a környezetvédelmi, vízügyi és közegészségügyi előírások megtartása mellett. Ennek elmulasztásából adódó károkért a Közszolgáltató felel. A Közszolgáltató anyagi felelősséggel tartozik a hibás teljesítésből eredő károkért is. </w:t>
      </w:r>
    </w:p>
    <w:p w:rsidR="00594129" w:rsidRPr="00274093" w:rsidRDefault="00594129" w:rsidP="0059412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A nem közművel összegyűjtött háztartási szennyvíz szállítása az erre a célra készített különleges rendeltetésű, zárt rendszerű, gépi üzemeltetésű, csepegés, bűz- és szaghatást kizáró eszközzel és úgy végezhető, hogy az teljes mértékben megfeleljen a környezetvédelmi, vízügyi és közegészségügyi előírásoknak.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A nem közművel összegyűjtött háztartási szennyvíz szállítását úgy kell végezni, hogy az szennyezést, elcsorgást ne okozzon. A közszolgáltatás teljesítéséből eredő szennyezés esetén a Közszolgáltató köteles a szennyezés eltakarításáról, a terület szennyeződésmentesítéséről, a kárelhárításról, valamint az eredeti környezeti állapot helyreállításáról saját költségén haladéktalanul gondoskodni.</w:t>
      </w:r>
    </w:p>
    <w:p w:rsidR="00594129" w:rsidRPr="00274093" w:rsidRDefault="00594129" w:rsidP="00594129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A Közszolgáltató felelős a nem közművel összegyűjtött háztartási szennyvíz rendeltetési helyére történő biztonságos eljuttatásáért. A beszállítás tényét, mennyiségét az elhelyező telep üzemeltetőjével igazoltatni kell.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A nem közművel összegyűjtött háztartási szennyvíz szállítására szolgáló gépjárműveket, a közszolgáltatás végzéséhez szükséges eszközöket kizárólag az engedélyezett telephelyen szabad tárolni.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A szállítóeszköz tisztítása és fertőtlenítése kizárólag csak engedélyezett mosón végezhető, ahol olaj és iszapfogó beépítésre került, továbbá a vízforgató rendszer biztosítja a fertőtlenítőszeres technológiai szennyvíz elreagálásához szükséges feltételeket.</w:t>
      </w:r>
    </w:p>
    <w:p w:rsidR="00594129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C25F8B" w:rsidRDefault="00594129" w:rsidP="00594129">
      <w:pPr>
        <w:spacing w:after="0" w:line="240" w:lineRule="auto"/>
        <w:ind w:left="360" w:firstLine="60"/>
        <w:jc w:val="both"/>
        <w:rPr>
          <w:rFonts w:ascii="Times New Roman" w:hAnsi="Times New Roman"/>
          <w:sz w:val="24"/>
          <w:szCs w:val="24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nem közművel összegyűjtött háztartási szennyvíz begyűjtésére a közszolgáltatás megrendelésével az </w:t>
      </w:r>
      <w:r w:rsidRPr="001247E0">
        <w:rPr>
          <w:rFonts w:ascii="Times New Roman" w:eastAsia="Times New Roman" w:hAnsi="Times New Roman"/>
          <w:bCs/>
          <w:sz w:val="24"/>
          <w:szCs w:val="24"/>
          <w:lang w:eastAsia="zh-CN"/>
        </w:rPr>
        <w:t>ingatlantulajdonos és a Közszolgáltató között szerződés jön létre, melynek keretében a Közszolgáltató köteles a közszolgáltatásnak 36 órán belül a megrendelővel egyeztetett időpontban eleget tenni. A megrendelés történhet írásban (levél, e-mail) vagy telefonon. A közszolgáltatás elvégzését a Közszolgáltató köteles a megrendelő aláírásával igazoltatni</w:t>
      </w:r>
      <w:r w:rsidRPr="00C25F8B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. </w:t>
      </w:r>
      <w:r w:rsidRPr="00C25F8B">
        <w:rPr>
          <w:rFonts w:ascii="Times New Roman" w:hAnsi="Times New Roman"/>
          <w:sz w:val="24"/>
          <w:szCs w:val="24"/>
        </w:rPr>
        <w:t>A közszolgáltatás teljesítésének időpontja: a bejelentést követő 3 munkanapon belül, munkanapokon reggel 7 órától este 19 óráig. Az időpontváltozást a Közszolgáltató köteles az Ingatlantulajdonossal 24 órával korábban közölni.</w:t>
      </w:r>
    </w:p>
    <w:p w:rsidR="00594129" w:rsidRPr="00C25F8B" w:rsidRDefault="00594129" w:rsidP="0059412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Default="00594129" w:rsidP="00594129">
      <w:p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050185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050185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Közszolgáltató a közszolgáltatási tevékenységhez kapcsolódóan a megrendelő ingatlantulajdonos természetes személyazonosító adatait, valamint lakcímét kizárólag a közszolgáltatás végzéséhez és az önkormányzati ellenőrzéshez tartja nyilván és kezeli. </w:t>
      </w:r>
      <w:r w:rsidRPr="00050185">
        <w:rPr>
          <w:rFonts w:ascii="Times New Roman" w:hAnsi="Times New Roman"/>
          <w:bCs/>
          <w:sz w:val="24"/>
          <w:szCs w:val="24"/>
        </w:rPr>
        <w:t xml:space="preserve">A Közszolgáltató jogosult továbbá az ingatlantulajdonos fogyasztók vízfogyasztásának adatait, a közszolgáltatás igénybevételének mértékére, módjára, mennyiségére vonatkozó információkat, valamint a nem közművel összegyűjtött háztartási szennyvíz elszállításával kapcsolatos közszolgáltatás ellenértékének megfizetésével, az ingatlantulajdonosok tartozásaival és azok behajtásával kapcsolatos egyéb adatokat is személyes adatként kezelni. </w:t>
      </w:r>
      <w:r w:rsidRPr="0005018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</w:t>
      </w:r>
      <w:r w:rsidRPr="00050185">
        <w:rPr>
          <w:rFonts w:ascii="Times New Roman" w:hAnsi="Times New Roman"/>
          <w:sz w:val="24"/>
          <w:szCs w:val="24"/>
        </w:rPr>
        <w:t xml:space="preserve">özszolgáltató kizárólag a nem közművel összegyűjtött háztartási szennyvíz elszállításával kapcsolatos közszolgáltatás kialakítása és fenntartása céljából, az ingatlantulajdonossal fennálló kötelező közszolgáltatás nyújtására irányuló jogviszony időtartama alatt, valamint e jogviszony megszűnését követően, a jogszabályokban előírt iratmegőrzési kötelezettség időtartama alatt kezelheti a közszolgáltatással érintett ingatlantulajdonos adatait. A </w:t>
      </w:r>
      <w:r>
        <w:rPr>
          <w:rFonts w:ascii="Times New Roman" w:hAnsi="Times New Roman"/>
          <w:sz w:val="24"/>
          <w:szCs w:val="24"/>
        </w:rPr>
        <w:t>K</w:t>
      </w:r>
      <w:r w:rsidRPr="00050185">
        <w:rPr>
          <w:rFonts w:ascii="Times New Roman" w:hAnsi="Times New Roman"/>
          <w:sz w:val="24"/>
          <w:szCs w:val="24"/>
        </w:rPr>
        <w:t>özszolgáltató jogosult egyes, a közszolgáltatás ellátásához kapcsolódó részfeladatai tekintetében adatkezelőt, adatfeldolgozót megbízni, és a jogos igényeinek érvényesítése érdekében az ingatlantulajdonos adatait hatósági, bírósági eljárások lefolytatása céljából harmadik személynek átadni.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A Közszolgáltató a nem közművel összegyűjtött háztartási szennyvíz elszállítását nem tagadhatja meg, kivéve, ha a szippantandó anyagról érzékszervi megállapítás alapján vagy egyéb módon feltételezhető, hogy a közüzemi csatornahálózatba nem engedhető.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A Közszolgáltató az ingatlantulajdonostól a nem közművel összegyűjtött háztartási szennyvizet az ingatlantulajdonos előzetes bejelentése alapján veszi át és gondoskodik az ideiglenes tárolásra szolgáló létesítmény kapacitásától függő elszállításáról.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Az ingatlantulajdonos és a Közszolgáltató közötti jogviszonyt a közszolgáltatás igénybevételének ténye hozza létre. A jogviszony kezdő időpontja az a nap, amelyen a </w:t>
      </w: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lastRenderedPageBreak/>
        <w:t>Közszolgáltató a közszolgáltatás teljesítésének megkezdéséről és lényeges feltételeiről az ingatlantulajdonost írásban értesítette, illetve felhívás közzététele útján tájékoztatta.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4910F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4910F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közszolgáltatás ellátását a Közszolgáltató a közszolgáltatási díjakból, valamint az önkormányzat által fizetett előirányzott finanszírozásból (díjkompenzáció, normatív támogatás) finanszírozza. </w:t>
      </w:r>
    </w:p>
    <w:p w:rsidR="00594129" w:rsidRDefault="00594129" w:rsidP="00594129">
      <w:pPr>
        <w:pStyle w:val="Listaszerbekezds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193EAA" w:rsidRDefault="00594129" w:rsidP="00594129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193EAA">
        <w:rPr>
          <w:rFonts w:ascii="Times New Roman" w:eastAsia="Times New Roman" w:hAnsi="Times New Roman"/>
          <w:bCs/>
          <w:color w:val="000000"/>
          <w:sz w:val="24"/>
          <w:szCs w:val="24"/>
          <w:lang w:eastAsia="zh-CN"/>
        </w:rPr>
        <w:t>A Közszolgáltató a nem közművel összegyűjtött háztartási szennyvíz begyűjtésére,</w:t>
      </w:r>
      <w:r w:rsidRPr="00193EAA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 szállítására, ártalmatlanításra történő átadására feladat ellátásának forrásaként elsősorban </w:t>
      </w:r>
      <w:r w:rsidRPr="00193EAA">
        <w:rPr>
          <w:rFonts w:ascii="Times New Roman" w:hAnsi="Times New Roman"/>
          <w:sz w:val="24"/>
          <w:szCs w:val="24"/>
        </w:rPr>
        <w:t xml:space="preserve">a Rendeletben meghatározott díjfizetésre kötelezettek által megfizetett közszolgáltatási díjak szolgálnak, amelyek nem minősülnek az Európai Uniós versenyjogi értelemben vett állami támogatásnak. </w:t>
      </w:r>
      <w:bookmarkStart w:id="2" w:name="_Hlk152068145"/>
      <w:r w:rsidRPr="00193EAA">
        <w:rPr>
          <w:rFonts w:ascii="Times New Roman" w:hAnsi="Times New Roman"/>
          <w:sz w:val="24"/>
          <w:szCs w:val="24"/>
        </w:rPr>
        <w:t xml:space="preserve">A </w:t>
      </w:r>
      <w:r w:rsidRPr="00193EAA">
        <w:rPr>
          <w:rFonts w:ascii="Times New Roman" w:eastAsia="Times New Roman" w:hAnsi="Times New Roman"/>
          <w:sz w:val="24"/>
          <w:szCs w:val="24"/>
          <w:lang w:eastAsia="zh-CN"/>
        </w:rPr>
        <w:t xml:space="preserve">közszolgáltatási díjat az ingatlantulajdonos számla ellenében a közszolgáltatás igénybevételét követően köteles megfizetni. </w:t>
      </w:r>
      <w:bookmarkEnd w:id="2"/>
      <w:r w:rsidRPr="00193EAA">
        <w:rPr>
          <w:rFonts w:ascii="Times New Roman" w:eastAsia="Times New Roman" w:hAnsi="Times New Roman"/>
          <w:sz w:val="24"/>
          <w:szCs w:val="24"/>
          <w:lang w:eastAsia="zh-CN"/>
        </w:rPr>
        <w:t>A számlát a Közszolgáltató állítja ki. A kéttényezős közszolgáltatási díj mértékét a Rendelet melléklete tartalmazza</w:t>
      </w:r>
      <w:r w:rsidRPr="00193EAA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. </w:t>
      </w:r>
      <w:r w:rsidR="00AF1324" w:rsidRPr="00193EA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A közszolgáltatási díjnak a közszolgáltatási szerződés hatályba lépésekor érvényesíthető legmagasabb mértéke</w:t>
      </w:r>
      <w:r w:rsidR="00063866" w:rsidRPr="00193EA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természetes személy ingatlantulajdonosok esetében az alapdíj 926,-Ft/alkalom, ürítési díj: 1.395,8,- Ft/m</w:t>
      </w:r>
      <w:r w:rsidR="00063866" w:rsidRPr="00193EAA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zh-CN"/>
        </w:rPr>
        <w:t>3</w:t>
      </w:r>
      <w:r w:rsidR="00063866" w:rsidRPr="00193EA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, </w:t>
      </w:r>
      <w:r w:rsidR="00063866" w:rsidRPr="00193EAA">
        <w:rPr>
          <w:rFonts w:ascii="Times New Roman" w:eastAsia="Times New Roman" w:hAnsi="Times New Roman"/>
          <w:b/>
          <w:sz w:val="24"/>
          <w:szCs w:val="24"/>
          <w:lang w:eastAsia="zh-CN"/>
        </w:rPr>
        <w:t xml:space="preserve">nem természetes személy ingatlantulajdonos esetében az alapdíj: 1.570,- Ft/alkalom, az ürítési díj: 1.700,- Ft/m³. </w:t>
      </w:r>
      <w:r w:rsidR="00C25F8B" w:rsidRPr="00193EA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2025. szeptember 01. napjától a közszolgáltatási szerződés alapján érvényesíthető </w:t>
      </w:r>
      <w:r w:rsidRPr="00193EA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>közszolgáltatási díj</w:t>
      </w:r>
      <w:r w:rsidR="00063866" w:rsidRPr="00193EA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legmagasabb</w:t>
      </w:r>
      <w:r w:rsidRPr="00193EA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 mértéke természetes személy ingatlantulajdonosok esetében alapdíj 926, Ft/alkalom ürítési díj: 1.395,8,- Ft/m</w:t>
      </w:r>
      <w:r w:rsidRPr="00193EAA">
        <w:rPr>
          <w:rFonts w:ascii="Times New Roman" w:eastAsia="Times New Roman" w:hAnsi="Times New Roman"/>
          <w:b/>
          <w:bCs/>
          <w:sz w:val="24"/>
          <w:szCs w:val="24"/>
          <w:vertAlign w:val="superscript"/>
          <w:lang w:eastAsia="zh-CN"/>
        </w:rPr>
        <w:t>3</w:t>
      </w:r>
      <w:r w:rsidRPr="00193EAA">
        <w:rPr>
          <w:rFonts w:ascii="Times New Roman" w:eastAsia="Times New Roman" w:hAnsi="Times New Roman"/>
          <w:b/>
          <w:bCs/>
          <w:sz w:val="24"/>
          <w:szCs w:val="24"/>
          <w:lang w:eastAsia="zh-CN"/>
        </w:rPr>
        <w:t xml:space="preserve">, </w:t>
      </w:r>
      <w:r w:rsidRPr="00193EAA">
        <w:rPr>
          <w:rFonts w:ascii="Times New Roman" w:eastAsia="Times New Roman" w:hAnsi="Times New Roman"/>
          <w:b/>
          <w:sz w:val="24"/>
          <w:szCs w:val="24"/>
          <w:lang w:eastAsia="zh-CN"/>
        </w:rPr>
        <w:t>nem természetes személy ingatlantulajdonos esetében alapdíj: 5.512,-Ft/alkalom, ürítési díj: 4.448,-Ft/m</w:t>
      </w:r>
      <w:r w:rsidRPr="00193EAA">
        <w:rPr>
          <w:rFonts w:ascii="Times New Roman" w:eastAsia="Times New Roman" w:hAnsi="Times New Roman"/>
          <w:b/>
          <w:sz w:val="24"/>
          <w:szCs w:val="24"/>
          <w:vertAlign w:val="superscript"/>
          <w:lang w:eastAsia="zh-CN"/>
        </w:rPr>
        <w:t>3</w:t>
      </w:r>
      <w:r w:rsidRPr="00193EAA">
        <w:rPr>
          <w:rFonts w:ascii="Times New Roman" w:eastAsia="Times New Roman" w:hAnsi="Times New Roman"/>
          <w:b/>
          <w:sz w:val="24"/>
          <w:szCs w:val="24"/>
          <w:lang w:eastAsia="zh-CN"/>
        </w:rPr>
        <w:t>.</w:t>
      </w:r>
      <w:r w:rsidRPr="00193EAA">
        <w:rPr>
          <w:rFonts w:ascii="Times New Roman" w:hAnsi="Times New Roman"/>
          <w:bCs/>
          <w:sz w:val="24"/>
          <w:szCs w:val="24"/>
        </w:rPr>
        <w:t xml:space="preserve"> Szerződés szerinti legmagasabb összeg</w:t>
      </w:r>
      <w:r w:rsidR="00063866" w:rsidRPr="00193EAA">
        <w:rPr>
          <w:rFonts w:ascii="Times New Roman" w:hAnsi="Times New Roman"/>
          <w:bCs/>
          <w:sz w:val="24"/>
          <w:szCs w:val="24"/>
        </w:rPr>
        <w:t xml:space="preserve"> 2025. szeptember 1. napjától</w:t>
      </w:r>
      <w:r w:rsidRPr="00193EAA">
        <w:rPr>
          <w:rFonts w:ascii="Times New Roman" w:hAnsi="Times New Roman"/>
          <w:bCs/>
          <w:sz w:val="24"/>
          <w:szCs w:val="24"/>
        </w:rPr>
        <w:t xml:space="preserve">: 41.096,-Ft. Az árak az ÁFA-t nem tartalmazzák. </w:t>
      </w:r>
    </w:p>
    <w:p w:rsidR="00594129" w:rsidRPr="008373B4" w:rsidRDefault="00594129" w:rsidP="00594129">
      <w:pPr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</w:p>
    <w:p w:rsidR="00594129" w:rsidRPr="005C3AEF" w:rsidRDefault="00594129" w:rsidP="00594129">
      <w:pPr>
        <w:pStyle w:val="Listaszerbekezds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közszolgáltatási díj tekintetében az Önkormányzat árhatósági jogkörrel rendelkezik, melynek keretét a vízgazdálkodásról szóló törvény határozza meg. Azonban a szippantott szennyvízre vonatkozó rezsicsökkentésről, valamint az egyes törvényeknek a további rezsicsökkentéssel összefüggő módosításáról szóló 2013. évi CXIV. törvény alapján az Önkormányzat a természetes személy ingatlantulajdonos részére meghatározott díjak tekintetében nem rendelkezik árhatósági jogkörrel, mert a 2013. január 31-én hatályos díjak 90 %-</w:t>
      </w:r>
      <w:proofErr w:type="spellStart"/>
      <w:r>
        <w:rPr>
          <w:rFonts w:ascii="Times New Roman" w:hAnsi="Times New Roman"/>
          <w:sz w:val="24"/>
          <w:szCs w:val="24"/>
        </w:rPr>
        <w:t>ának</w:t>
      </w:r>
      <w:proofErr w:type="spellEnd"/>
      <w:r>
        <w:rPr>
          <w:rFonts w:ascii="Times New Roman" w:hAnsi="Times New Roman"/>
          <w:sz w:val="24"/>
          <w:szCs w:val="24"/>
        </w:rPr>
        <w:t xml:space="preserve"> megfelelő összegű díjak alkalmazhatók. Amennyiben a természetes személy ingatlantulajdonosok által fizetendő közszolgáltatási díj a Közszolgáltató díjkalkulációjában számított egységnyi díjtételnél alacsonyabb mértékben kerül megállapításra, a különbséget az Önkormányzat díjkompenzáció formájában megtéríti a Közszolgáltatónak.  Az Önkormányzat a díjkompenzációt működési célú támogatásként, saját költségvetési forrásból biztosítja a Közszolgáltatónak, melyet kizárólag a közszolgáltatásnak a közszolgáltatási díj által nem fedezett költségeinek finanszírozására használhat fel. </w:t>
      </w:r>
    </w:p>
    <w:p w:rsidR="00594129" w:rsidRDefault="00594129" w:rsidP="00594129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  <w:r w:rsidRPr="00914A89">
        <w:rPr>
          <w:rFonts w:ascii="Times New Roman" w:hAnsi="Times New Roman"/>
          <w:bCs/>
          <w:sz w:val="24"/>
          <w:szCs w:val="24"/>
        </w:rPr>
        <w:t xml:space="preserve">Magyarország mindenkori éves költségvetési törvénye alapján az állam </w:t>
      </w:r>
      <w:r w:rsidRPr="00914A89">
        <w:rPr>
          <w:rFonts w:ascii="Times New Roman" w:hAnsi="Times New Roman"/>
          <w:b/>
          <w:sz w:val="24"/>
          <w:szCs w:val="24"/>
        </w:rPr>
        <w:t>normatív támogatás</w:t>
      </w:r>
      <w:r w:rsidRPr="00914A89">
        <w:rPr>
          <w:rFonts w:ascii="Times New Roman" w:hAnsi="Times New Roman"/>
          <w:bCs/>
          <w:sz w:val="24"/>
          <w:szCs w:val="24"/>
        </w:rPr>
        <w:t xml:space="preserve">t nyújt </w:t>
      </w:r>
      <w:r>
        <w:rPr>
          <w:rFonts w:ascii="Times New Roman" w:hAnsi="Times New Roman"/>
          <w:bCs/>
          <w:sz w:val="24"/>
          <w:szCs w:val="24"/>
        </w:rPr>
        <w:t xml:space="preserve">a </w:t>
      </w:r>
      <w:r w:rsidRPr="00914A89">
        <w:rPr>
          <w:rFonts w:ascii="Times New Roman" w:hAnsi="Times New Roman"/>
          <w:bCs/>
          <w:sz w:val="24"/>
          <w:szCs w:val="24"/>
        </w:rPr>
        <w:t xml:space="preserve">nem közművel összegyűjtött háztartási szennyvíz </w:t>
      </w:r>
      <w:r>
        <w:rPr>
          <w:rFonts w:ascii="Times New Roman" w:hAnsi="Times New Roman"/>
          <w:bCs/>
          <w:sz w:val="24"/>
          <w:szCs w:val="24"/>
        </w:rPr>
        <w:t xml:space="preserve">ártalmatlanítása jogcímen. A normatív </w:t>
      </w:r>
      <w:r w:rsidRPr="00914A89">
        <w:rPr>
          <w:rFonts w:ascii="Times New Roman" w:hAnsi="Times New Roman"/>
          <w:bCs/>
          <w:sz w:val="24"/>
          <w:szCs w:val="24"/>
        </w:rPr>
        <w:t xml:space="preserve">támogatást az Önkormányzatnak kell megigényelni és havonta a </w:t>
      </w:r>
      <w:r w:rsidRPr="00914A89">
        <w:rPr>
          <w:rFonts w:ascii="Times New Roman" w:hAnsi="Times New Roman"/>
          <w:bCs/>
          <w:sz w:val="24"/>
          <w:szCs w:val="24"/>
        </w:rPr>
        <w:lastRenderedPageBreak/>
        <w:t xml:space="preserve">közszolgáltatási szerződés szerint összegyűjtött mennyiség után megfizetni a Közszolgáltatónak. </w:t>
      </w:r>
    </w:p>
    <w:p w:rsidR="00594129" w:rsidRPr="00914A89" w:rsidRDefault="00594129" w:rsidP="00594129">
      <w:pPr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Times New Roman" w:hAnsi="Times New Roman"/>
          <w:bCs/>
          <w:sz w:val="24"/>
          <w:szCs w:val="24"/>
        </w:rPr>
      </w:pPr>
    </w:p>
    <w:p w:rsidR="00594129" w:rsidRDefault="00594129" w:rsidP="00594129">
      <w:pPr>
        <w:pStyle w:val="Listaszerbekezds"/>
        <w:spacing w:line="240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:rsidR="00594129" w:rsidRPr="00116D9B" w:rsidRDefault="00594129" w:rsidP="00594129">
      <w:pPr>
        <w:pStyle w:val="Listaszerbekezds"/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6367C4">
        <w:rPr>
          <w:rFonts w:ascii="Times New Roman" w:hAnsi="Times New Roman"/>
          <w:sz w:val="24"/>
          <w:szCs w:val="24"/>
        </w:rPr>
        <w:t xml:space="preserve">A díjkompenzálás </w:t>
      </w:r>
      <w:r w:rsidRPr="00116D9B">
        <w:rPr>
          <w:rFonts w:ascii="Times New Roman" w:hAnsi="Times New Roman"/>
          <w:sz w:val="24"/>
          <w:szCs w:val="24"/>
        </w:rPr>
        <w:t>és a normatív támogatás megfizetése az alábbiak szerint történik:</w:t>
      </w:r>
    </w:p>
    <w:p w:rsidR="00594129" w:rsidRPr="00116D9B" w:rsidRDefault="00594129" w:rsidP="00594129">
      <w:pPr>
        <w:pStyle w:val="Listaszerbekezds"/>
        <w:rPr>
          <w:rFonts w:ascii="Times New Roman" w:hAnsi="Times New Roman"/>
          <w:sz w:val="24"/>
          <w:szCs w:val="24"/>
        </w:rPr>
      </w:pPr>
    </w:p>
    <w:p w:rsidR="00594129" w:rsidRPr="00116D9B" w:rsidRDefault="00594129" w:rsidP="00594129">
      <w:pPr>
        <w:pStyle w:val="Listaszerbekezds"/>
        <w:numPr>
          <w:ilvl w:val="1"/>
          <w:numId w:val="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bookmarkStart w:id="3" w:name="_Hlk152068279"/>
      <w:r w:rsidRPr="00116D9B">
        <w:rPr>
          <w:rFonts w:ascii="Times New Roman" w:hAnsi="Times New Roman"/>
          <w:sz w:val="24"/>
          <w:szCs w:val="24"/>
        </w:rPr>
        <w:t xml:space="preserve">A </w:t>
      </w:r>
      <w:r w:rsidRPr="006367C4">
        <w:rPr>
          <w:rFonts w:ascii="Times New Roman" w:hAnsi="Times New Roman"/>
          <w:sz w:val="24"/>
          <w:szCs w:val="24"/>
        </w:rPr>
        <w:t xml:space="preserve">Közszolgáltató a tárgyhót követő hó 25.-ig cégszerűen </w:t>
      </w:r>
      <w:r w:rsidRPr="00116D9B">
        <w:rPr>
          <w:rFonts w:ascii="Times New Roman" w:hAnsi="Times New Roman"/>
          <w:sz w:val="24"/>
          <w:szCs w:val="24"/>
        </w:rPr>
        <w:t>aláírt elszámolást nyújt be</w:t>
      </w:r>
      <w:bookmarkEnd w:id="3"/>
      <w:r w:rsidRPr="00116D9B">
        <w:rPr>
          <w:rFonts w:ascii="Times New Roman" w:hAnsi="Times New Roman"/>
          <w:sz w:val="24"/>
          <w:szCs w:val="24"/>
        </w:rPr>
        <w:t xml:space="preserve"> az Önkormányzatnak, mely tartalmazza a Közszolgáltató által havonta ténylegesen szippantott szennyvízmennyiséget (m3) </w:t>
      </w:r>
      <w:proofErr w:type="spellStart"/>
      <w:r w:rsidRPr="00116D9B">
        <w:rPr>
          <w:rFonts w:ascii="Times New Roman" w:hAnsi="Times New Roman"/>
          <w:sz w:val="24"/>
          <w:szCs w:val="24"/>
        </w:rPr>
        <w:t>ingatlanonként</w:t>
      </w:r>
      <w:proofErr w:type="spellEnd"/>
      <w:r w:rsidRPr="00116D9B">
        <w:rPr>
          <w:rFonts w:ascii="Times New Roman" w:hAnsi="Times New Roman"/>
          <w:sz w:val="24"/>
          <w:szCs w:val="24"/>
        </w:rPr>
        <w:t xml:space="preserve"> természetes személy ingatlantulajdonos és nem természetes személy ingatlantulajdonos szerinti bontásban, megjelölve a normatív állami támogatás igénylésére jogosító mennyiséget (m3). A benyújtott elszámolást a Közszolgáltató szerkeszthető, digitális formátumban is köteles megküldeni fenti határidőig.</w:t>
      </w:r>
    </w:p>
    <w:p w:rsidR="00594129" w:rsidRPr="00116D9B" w:rsidRDefault="00594129" w:rsidP="00594129">
      <w:pPr>
        <w:pStyle w:val="Listaszerbekezds"/>
        <w:numPr>
          <w:ilvl w:val="1"/>
          <w:numId w:val="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6D9B">
        <w:rPr>
          <w:rFonts w:ascii="Times New Roman" w:hAnsi="Times New Roman"/>
          <w:sz w:val="24"/>
          <w:szCs w:val="24"/>
        </w:rPr>
        <w:t xml:space="preserve">Az elszámolás tartalmazza a közszolgáltatás </w:t>
      </w:r>
      <w:proofErr w:type="spellStart"/>
      <w:r w:rsidRPr="00116D9B">
        <w:rPr>
          <w:rFonts w:ascii="Times New Roman" w:hAnsi="Times New Roman"/>
          <w:sz w:val="24"/>
          <w:szCs w:val="24"/>
        </w:rPr>
        <w:t>igénybevevőjének</w:t>
      </w:r>
      <w:proofErr w:type="spellEnd"/>
      <w:r w:rsidRPr="00116D9B">
        <w:rPr>
          <w:rFonts w:ascii="Times New Roman" w:hAnsi="Times New Roman"/>
          <w:sz w:val="24"/>
          <w:szCs w:val="24"/>
        </w:rPr>
        <w:t xml:space="preserve"> nevét, lakcímét, az igénybevétel pontos helyét és dátumát, tényleges mennyiségét, a díjkompenzációs igényét, a kapcsolódó kibocsátott számlák sorszámát. Az elszámoláshoz a Közszolgáltató csatolja a közszolgáltatási számla másodpéldányát is. </w:t>
      </w:r>
    </w:p>
    <w:p w:rsidR="00594129" w:rsidRPr="00116D9B" w:rsidRDefault="00594129" w:rsidP="00594129">
      <w:pPr>
        <w:pStyle w:val="Listaszerbekezds"/>
        <w:numPr>
          <w:ilvl w:val="1"/>
          <w:numId w:val="1"/>
        </w:num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116D9B">
        <w:rPr>
          <w:rFonts w:ascii="Times New Roman" w:hAnsi="Times New Roman"/>
          <w:sz w:val="24"/>
          <w:szCs w:val="24"/>
        </w:rPr>
        <w:t xml:space="preserve">Az Önkormányzat a benyújtott szakmai teljesítésigazolással ellátott elszámolás alapján feljegyzést készít az adott hónapra megállapított díjkompenzáció és a normatív támogatás összegéről, melyet pénzügyi ellenjegyzésre be kell nyújtani. Az Önkormányzat az elszámolás benyújtását követő 8 munkanapon belül átutalja a megállapított díjkompenzációt és normatív támogatást a Közszolgáltató </w:t>
      </w:r>
      <w:r>
        <w:rPr>
          <w:rFonts w:ascii="Times New Roman" w:hAnsi="Times New Roman"/>
          <w:sz w:val="24"/>
          <w:szCs w:val="24"/>
        </w:rPr>
        <w:t>11749008-20181727</w:t>
      </w:r>
      <w:r w:rsidRPr="00116D9B">
        <w:rPr>
          <w:rFonts w:ascii="Times New Roman" w:hAnsi="Times New Roman"/>
          <w:sz w:val="24"/>
          <w:szCs w:val="24"/>
        </w:rPr>
        <w:t xml:space="preserve"> számú bankszámlájára.  </w:t>
      </w:r>
    </w:p>
    <w:p w:rsidR="00594129" w:rsidRPr="00BB4E1A" w:rsidRDefault="00594129" w:rsidP="00594129">
      <w:pPr>
        <w:pStyle w:val="Listaszerbekezds"/>
        <w:spacing w:line="240" w:lineRule="auto"/>
        <w:ind w:left="792"/>
        <w:jc w:val="both"/>
        <w:rPr>
          <w:rFonts w:ascii="Times New Roman" w:hAnsi="Times New Roman"/>
          <w:sz w:val="24"/>
          <w:szCs w:val="24"/>
        </w:rPr>
      </w:pPr>
    </w:p>
    <w:p w:rsidR="00594129" w:rsidRDefault="00594129" w:rsidP="00594129">
      <w:pPr>
        <w:pStyle w:val="Listaszerbekezds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E08CD">
        <w:rPr>
          <w:rFonts w:ascii="Times New Roman" w:eastAsia="Times New Roman" w:hAnsi="Times New Roman"/>
          <w:sz w:val="24"/>
          <w:szCs w:val="24"/>
          <w:lang w:eastAsia="zh-CN"/>
        </w:rPr>
        <w:t>A Közszolgáltató minden év november 30. napjáig a következő évre vonatkozóan díjkalkuláció készítésével kezdeményezheti a díj felülvizsgálatát a közszolgáltatással kapcsolatos költségeinek költségelemzéssel alátámasztott változása mértékének függvényében a közszolgáltatási díjra vonatkozó jogszabályokban foglaltakra figyelemmel. A közszolgáltatási díj megállapítását, valamint felülvizsgálatát megelőzően a Közszolgáltató minden esetben köteles költségelemzést és díjkalkulációt készíteni és azokat határidőben az Önkormányzat rendelkezésére bocsátani.</w:t>
      </w:r>
    </w:p>
    <w:p w:rsidR="00594129" w:rsidRDefault="00594129" w:rsidP="00594129">
      <w:pPr>
        <w:pStyle w:val="Listaszerbekezds"/>
        <w:numPr>
          <w:ilvl w:val="1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A közszolgáltatás számított közszolgáltatási díjának egységnyi díjtételét úgy kell meghatározni, hogy </w:t>
      </w:r>
    </w:p>
    <w:p w:rsidR="00594129" w:rsidRDefault="00594129" w:rsidP="00594129">
      <w:pPr>
        <w:pStyle w:val="Listaszerbekezds"/>
        <w:numPr>
          <w:ilvl w:val="2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a közszolgáltatást működtető szolgáltató hatékony működéséhez szükséges folyamatos költségek és ráfordítások megtérülésének, valamint a közszolgáltatás fejleszthető fenntartásához szükséges költségek és ráfordítások fedezetének biztosítására alkalmas legyen,</w:t>
      </w:r>
    </w:p>
    <w:p w:rsidR="00594129" w:rsidRDefault="00594129" w:rsidP="00594129">
      <w:pPr>
        <w:pStyle w:val="Listaszerbekezds"/>
        <w:numPr>
          <w:ilvl w:val="2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ösztönözzön a közszolgáltatás biztonságos és legkisebb költségű ellátására, a közszolgáltató kapacitásának hatékony kihasználására. </w:t>
      </w:r>
    </w:p>
    <w:p w:rsidR="00594129" w:rsidRDefault="00594129" w:rsidP="00594129">
      <w:pPr>
        <w:pStyle w:val="Listaszerbekezds"/>
        <w:numPr>
          <w:ilvl w:val="1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A 24.1.1. pont szerinti költségnek és ráfordításnak minősül különösen</w:t>
      </w:r>
    </w:p>
    <w:p w:rsidR="00594129" w:rsidRDefault="00594129" w:rsidP="00594129">
      <w:pPr>
        <w:pStyle w:val="Listaszerbekezds"/>
        <w:numPr>
          <w:ilvl w:val="2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a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zh-CN"/>
        </w:rPr>
        <w:t>szennyvízgyűjtés,-</w:t>
      </w:r>
      <w:proofErr w:type="gram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szállítás,- ártalmatlanítás,- hasznosítás tevékenységhez szükséges járműveknek, gépeknek, berendezéseknek és, eszközöknek a </w:t>
      </w:r>
      <w:r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>közszolgáltatással kapcsolatos üzemeltetési költsége és ráfordítása, ideértve a fenntartással és karbantartással felmerülő költségeket és ráfordításokat is,</w:t>
      </w:r>
    </w:p>
    <w:p w:rsidR="00594129" w:rsidRDefault="00594129" w:rsidP="00594129">
      <w:pPr>
        <w:pStyle w:val="Listaszerbekezds"/>
        <w:numPr>
          <w:ilvl w:val="2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a számlázás és díjbeszedés költsége;</w:t>
      </w:r>
    </w:p>
    <w:p w:rsidR="00594129" w:rsidRDefault="00594129" w:rsidP="00594129">
      <w:pPr>
        <w:pStyle w:val="Listaszerbekezds"/>
        <w:numPr>
          <w:ilvl w:val="2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>
        <w:rPr>
          <w:rFonts w:ascii="Times New Roman" w:eastAsia="Times New Roman" w:hAnsi="Times New Roman"/>
          <w:sz w:val="24"/>
          <w:szCs w:val="24"/>
          <w:lang w:eastAsia="zh-CN"/>
        </w:rPr>
        <w:t>a környezetvédelmi kiadás és ráfordítás;</w:t>
      </w:r>
    </w:p>
    <w:p w:rsidR="00594129" w:rsidRPr="00C332AD" w:rsidRDefault="00594129" w:rsidP="00594129">
      <w:pPr>
        <w:pStyle w:val="Listaszerbekezds"/>
        <w:numPr>
          <w:ilvl w:val="2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C332AD">
        <w:rPr>
          <w:rFonts w:ascii="Times New Roman" w:eastAsia="Times New Roman" w:hAnsi="Times New Roman"/>
          <w:sz w:val="24"/>
          <w:szCs w:val="24"/>
          <w:lang w:eastAsia="zh-CN"/>
        </w:rPr>
        <w:t xml:space="preserve">a 24.2.1 pont szerinti eszközök </w:t>
      </w:r>
      <w:proofErr w:type="spellStart"/>
      <w:r w:rsidRPr="00C332AD">
        <w:rPr>
          <w:rFonts w:ascii="Times New Roman" w:eastAsia="Times New Roman" w:hAnsi="Times New Roman"/>
          <w:sz w:val="24"/>
          <w:szCs w:val="24"/>
          <w:lang w:eastAsia="zh-CN"/>
        </w:rPr>
        <w:t>elhasználódásából</w:t>
      </w:r>
      <w:proofErr w:type="spellEnd"/>
      <w:r w:rsidRPr="00C332AD">
        <w:rPr>
          <w:rFonts w:ascii="Times New Roman" w:eastAsia="Times New Roman" w:hAnsi="Times New Roman"/>
          <w:sz w:val="24"/>
          <w:szCs w:val="24"/>
          <w:lang w:eastAsia="zh-CN"/>
        </w:rPr>
        <w:t xml:space="preserve"> eredő, azok felújítását, pótlását, korszerűsítését szolgáló kiadás és ráfordítás. 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tabs>
          <w:tab w:val="left" w:pos="-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>Ha a Közszolgáltató a közszolgáltatás mellett más gazdasági tevékenységet is folytat, a költségtervben a költségek szigorú elkülönítésének módszerét is alkalmaznia kell. A Közszolgáltatónak a közszolgáltatás kereteibe nem tartozó más szolgáltatás költségeit, elszámolását és díját szigorúan el kell különítenie, és e költségeket a közszolgáltatás díjából</w:t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, a díjkompenzációból és a normatív támogatásból </w:t>
      </w: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>nem finanszírozhatja.</w:t>
      </w:r>
    </w:p>
    <w:p w:rsidR="00594129" w:rsidRPr="00274093" w:rsidRDefault="00594129" w:rsidP="00594129">
      <w:pPr>
        <w:tabs>
          <w:tab w:val="left" w:pos="-1418"/>
        </w:tabs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594129" w:rsidRDefault="00594129" w:rsidP="00594129">
      <w:pPr>
        <w:numPr>
          <w:ilvl w:val="0"/>
          <w:numId w:val="1"/>
        </w:numPr>
        <w:tabs>
          <w:tab w:val="left" w:pos="-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>Szerződő felek rögzítik, hogy a díjhátralék kiegyenlítésére vonatkozó eljárási szabályokat a vízgazdálkodásról szóló törvény tartalmazza, mely törvényi előírások szerint járnak el az adók módjára behajtandó köztartozásnak minősülő díjhátralék, késedelmi kamat és a behajtás egyéb költségei beszedése vonatkozásában.</w:t>
      </w:r>
    </w:p>
    <w:p w:rsidR="00594129" w:rsidRDefault="00594129" w:rsidP="00594129">
      <w:pPr>
        <w:tabs>
          <w:tab w:val="left" w:pos="-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Default="00594129" w:rsidP="00594129">
      <w:pPr>
        <w:numPr>
          <w:ilvl w:val="0"/>
          <w:numId w:val="1"/>
        </w:numPr>
        <w:tabs>
          <w:tab w:val="left" w:pos="-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A11BD7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 Közszolgáltató köteles eleget tenni a nem közművel összegyűjtött szennyvíz vonatkozásában a környezetvédelmi és vízügyi jogszabályokban meghatározott bejelentési, nyilvántartási és adatszolgáltatási kötelezettségeknek. </w:t>
      </w:r>
    </w:p>
    <w:p w:rsidR="00594129" w:rsidRPr="00274093" w:rsidRDefault="00594129" w:rsidP="00594129">
      <w:pPr>
        <w:tabs>
          <w:tab w:val="left" w:pos="-1418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>A Közszolgáltató jogosult ellenőrizni, hogy az ingatlantulajdonos a rendeletnek megfelelően igénybe veszi -e a közszolgáltatást.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zh-CN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Az Önkormányzat jogosult ellenőrizni, hogy az ingatlantulajdonos a keletkezett nem közművel összegyűjtött háztartási szennyvíz elszállításáról a rendeletnek megfelelően gondoskodik –e, a szállítást a rendeletben megjelölt közszolgáltatóval végezteti –e, valamint a Közszolgáltató a rendeletben foglaltak alapján végzi –e a tevékenységét.  </w:t>
      </w:r>
    </w:p>
    <w:p w:rsidR="00594129" w:rsidRDefault="00594129" w:rsidP="00594129">
      <w:pPr>
        <w:pStyle w:val="Listaszerbekezds"/>
        <w:rPr>
          <w:rFonts w:ascii="Times New Roman" w:eastAsia="Times New Roman" w:hAnsi="Times New Roman"/>
          <w:bCs/>
          <w:sz w:val="24"/>
          <w:szCs w:val="24"/>
          <w:lang w:eastAsia="zh-CN"/>
        </w:rPr>
      </w:pPr>
    </w:p>
    <w:p w:rsidR="00594129" w:rsidRPr="00D463F4" w:rsidRDefault="00594129" w:rsidP="00594129">
      <w:pPr>
        <w:pStyle w:val="Listaszerbekezds"/>
        <w:numPr>
          <w:ilvl w:val="0"/>
          <w:numId w:val="1"/>
        </w:numPr>
        <w:contextualSpacing/>
        <w:jc w:val="both"/>
        <w:rPr>
          <w:rFonts w:ascii="Times New Roman" w:hAnsi="Times New Roman"/>
          <w:sz w:val="24"/>
          <w:szCs w:val="24"/>
        </w:rPr>
      </w:pPr>
      <w:r w:rsidRPr="00D463F4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K</w:t>
      </w:r>
      <w:r w:rsidRPr="00D463F4">
        <w:rPr>
          <w:rFonts w:ascii="Times New Roman" w:hAnsi="Times New Roman"/>
          <w:sz w:val="24"/>
          <w:szCs w:val="24"/>
        </w:rPr>
        <w:t xml:space="preserve">özszolgáltató tevékenységének ellátása során a </w:t>
      </w:r>
      <w:r>
        <w:rPr>
          <w:rFonts w:ascii="Times New Roman" w:hAnsi="Times New Roman"/>
          <w:sz w:val="24"/>
          <w:szCs w:val="24"/>
        </w:rPr>
        <w:t xml:space="preserve">vonatkozó jogszabályokban foglaltak szerint </w:t>
      </w:r>
      <w:r w:rsidRPr="00D463F4">
        <w:rPr>
          <w:rFonts w:ascii="Times New Roman" w:hAnsi="Times New Roman"/>
          <w:sz w:val="24"/>
          <w:szCs w:val="24"/>
        </w:rPr>
        <w:t xml:space="preserve">jogosult közreműködőt igénybe venni, feltéve, hogy az a nem közművel összegyűjtött háztartási szennyvízzel kapcsolatos tevékenység egyes feladatainak ellátásához a jogszabályokban megkövetelt műszaki felszereltséggel, szakképzett szakemberállománnyal és a jogszabályokban meghatározott hatósági engedéllyel rendelkezik. A közreműködő tevékenységéért a </w:t>
      </w:r>
      <w:r>
        <w:rPr>
          <w:rFonts w:ascii="Times New Roman" w:hAnsi="Times New Roman"/>
          <w:sz w:val="24"/>
          <w:szCs w:val="24"/>
        </w:rPr>
        <w:t>K</w:t>
      </w:r>
      <w:r w:rsidRPr="00D463F4">
        <w:rPr>
          <w:rFonts w:ascii="Times New Roman" w:hAnsi="Times New Roman"/>
          <w:sz w:val="24"/>
          <w:szCs w:val="24"/>
        </w:rPr>
        <w:t>özszolgáltató ugyanúgy felel, mint a saját tevékenységéért.</w:t>
      </w: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Az Önkormányzat jogosult a Közszolgáltató munkavégzését folyamatosan ellenőrizni. Az ellenőrzés főbb szempontjai: mennyiségi adatok ellenőrzése, minőségi ellenőrzés, határidők betartása, közszolgáltatás személyi, tárgyi, szakmai követelményeinek betartása, fogyasztói kifogások és észrevételek ügyintézése. A Közszolgáltató köteles az ellenőrzés során 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együttműködni és az ellenőrzéshez szükséges valamennyi iratot az Önkormányzat rendelkezésére bocsátani.  </w:t>
      </w:r>
    </w:p>
    <w:p w:rsidR="00594129" w:rsidRPr="00274093" w:rsidRDefault="00594129" w:rsidP="00594129">
      <w:pPr>
        <w:suppressAutoHyphens/>
        <w:spacing w:after="0" w:line="240" w:lineRule="auto"/>
        <w:ind w:left="720"/>
        <w:contextualSpacing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E41279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41279">
        <w:rPr>
          <w:rFonts w:ascii="Times New Roman" w:eastAsia="Times New Roman" w:hAnsi="Times New Roman"/>
          <w:sz w:val="24"/>
          <w:szCs w:val="24"/>
          <w:lang w:eastAsia="hu-HU"/>
        </w:rPr>
        <w:t>Az Önkormányzat részéről a képviseletet ellátja:</w:t>
      </w:r>
    </w:p>
    <w:p w:rsidR="00594129" w:rsidRPr="00E41279" w:rsidRDefault="00594129" w:rsidP="00594129">
      <w:pPr>
        <w:tabs>
          <w:tab w:val="left" w:pos="-851"/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1279">
        <w:rPr>
          <w:rFonts w:ascii="Times New Roman" w:eastAsia="Times New Roman" w:hAnsi="Times New Roman"/>
          <w:sz w:val="24"/>
          <w:szCs w:val="24"/>
          <w:lang w:eastAsia="zh-CN"/>
        </w:rPr>
        <w:t>Név:</w:t>
      </w:r>
      <w:r w:rsidRPr="00E41279">
        <w:rPr>
          <w:rFonts w:ascii="Times New Roman" w:eastAsia="Times New Roman" w:hAnsi="Times New Roman"/>
          <w:sz w:val="24"/>
          <w:szCs w:val="24"/>
          <w:lang w:eastAsia="zh-CN"/>
        </w:rPr>
        <w:tab/>
      </w:r>
      <w:proofErr w:type="spellStart"/>
      <w:r>
        <w:rPr>
          <w:rFonts w:ascii="Times New Roman" w:eastAsia="Times New Roman" w:hAnsi="Times New Roman"/>
          <w:sz w:val="24"/>
          <w:szCs w:val="24"/>
          <w:lang w:eastAsia="zh-CN"/>
        </w:rPr>
        <w:t>Puklics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 Péter</w:t>
      </w:r>
    </w:p>
    <w:p w:rsidR="00594129" w:rsidRPr="00E41279" w:rsidRDefault="00594129" w:rsidP="00594129">
      <w:pPr>
        <w:tabs>
          <w:tab w:val="left" w:pos="1701"/>
        </w:tabs>
        <w:suppressAutoHyphens/>
        <w:spacing w:after="0" w:line="240" w:lineRule="auto"/>
        <w:ind w:left="1701" w:hanging="992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1279">
        <w:rPr>
          <w:rFonts w:ascii="Times New Roman" w:eastAsia="Times New Roman" w:hAnsi="Times New Roman"/>
          <w:sz w:val="24"/>
          <w:szCs w:val="24"/>
          <w:lang w:eastAsia="zh-CN"/>
        </w:rPr>
        <w:t>Cím:</w:t>
      </w:r>
      <w:r w:rsidRPr="00E41279">
        <w:rPr>
          <w:rFonts w:ascii="Times New Roman" w:eastAsia="Times New Roman" w:hAnsi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/>
          <w:sz w:val="24"/>
          <w:szCs w:val="24"/>
          <w:lang w:eastAsia="zh-CN"/>
        </w:rPr>
        <w:t xml:space="preserve">Zalaszentgróti Közös Önkormányzati Hivatal, 8790 Zalaszentgrót, Dózsa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zh-CN"/>
        </w:rPr>
        <w:t>Gy</w:t>
      </w:r>
      <w:proofErr w:type="spellEnd"/>
      <w:r>
        <w:rPr>
          <w:rFonts w:ascii="Times New Roman" w:eastAsia="Times New Roman" w:hAnsi="Times New Roman"/>
          <w:sz w:val="24"/>
          <w:szCs w:val="24"/>
          <w:lang w:eastAsia="zh-CN"/>
        </w:rPr>
        <w:t>. u. 1.</w:t>
      </w:r>
    </w:p>
    <w:p w:rsidR="00594129" w:rsidRPr="00E41279" w:rsidRDefault="00594129" w:rsidP="00594129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1279">
        <w:rPr>
          <w:rFonts w:ascii="Times New Roman" w:eastAsia="Times New Roman" w:hAnsi="Times New Roman"/>
          <w:sz w:val="24"/>
          <w:szCs w:val="24"/>
          <w:lang w:eastAsia="zh-CN"/>
        </w:rPr>
        <w:t>Telefon:</w:t>
      </w:r>
      <w:r w:rsidRPr="00E41279">
        <w:rPr>
          <w:rFonts w:ascii="Times New Roman" w:eastAsia="Times New Roman" w:hAnsi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/>
          <w:sz w:val="24"/>
          <w:szCs w:val="24"/>
          <w:lang w:eastAsia="zh-CN"/>
        </w:rPr>
        <w:t>+36 30 4633168</w:t>
      </w:r>
    </w:p>
    <w:p w:rsidR="00594129" w:rsidRPr="00E41279" w:rsidRDefault="00594129" w:rsidP="00594129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E41279">
        <w:rPr>
          <w:rFonts w:ascii="Times New Roman" w:eastAsia="Times New Roman" w:hAnsi="Times New Roman"/>
          <w:sz w:val="24"/>
          <w:szCs w:val="24"/>
          <w:lang w:eastAsia="zh-CN"/>
        </w:rPr>
        <w:t>E-mail:</w:t>
      </w:r>
      <w:r w:rsidRPr="00E41279">
        <w:rPr>
          <w:rFonts w:ascii="Times New Roman" w:eastAsia="Times New Roman" w:hAnsi="Times New Roman"/>
          <w:sz w:val="24"/>
          <w:szCs w:val="24"/>
          <w:lang w:eastAsia="zh-CN"/>
        </w:rPr>
        <w:tab/>
      </w:r>
      <w:r>
        <w:rPr>
          <w:rFonts w:ascii="Times New Roman" w:eastAsia="Times New Roman" w:hAnsi="Times New Roman"/>
          <w:sz w:val="24"/>
          <w:szCs w:val="24"/>
          <w:lang w:eastAsia="zh-CN"/>
        </w:rPr>
        <w:t>puklics.peter@zalaszentgrot.hu</w:t>
      </w:r>
    </w:p>
    <w:p w:rsidR="00594129" w:rsidRPr="00E41279" w:rsidRDefault="00594129" w:rsidP="00594129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41279">
        <w:rPr>
          <w:rFonts w:ascii="Times New Roman" w:eastAsia="Times New Roman" w:hAnsi="Times New Roman"/>
          <w:sz w:val="24"/>
          <w:szCs w:val="24"/>
          <w:lang w:eastAsia="hu-HU"/>
        </w:rPr>
        <w:t>A képviselő személyében történő változás esetében az Önkormányzat köteles azt haladéktalanul jelezni.</w:t>
      </w:r>
    </w:p>
    <w:p w:rsidR="00594129" w:rsidRPr="008373B4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:rsidR="00594129" w:rsidRPr="000D1021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D1021">
        <w:rPr>
          <w:rFonts w:ascii="Times New Roman" w:eastAsia="Times New Roman" w:hAnsi="Times New Roman"/>
          <w:sz w:val="24"/>
          <w:szCs w:val="24"/>
          <w:lang w:eastAsia="hu-HU"/>
        </w:rPr>
        <w:t>Vállalkozó kapcsolattartásra kijelölt képviselője:</w:t>
      </w:r>
    </w:p>
    <w:p w:rsidR="00594129" w:rsidRPr="000D1021" w:rsidRDefault="00594129" w:rsidP="00594129">
      <w:pPr>
        <w:tabs>
          <w:tab w:val="left" w:pos="-851"/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D1021">
        <w:rPr>
          <w:rFonts w:ascii="Times New Roman" w:eastAsia="Times New Roman" w:hAnsi="Times New Roman"/>
          <w:sz w:val="24"/>
          <w:szCs w:val="24"/>
          <w:lang w:eastAsia="zh-CN"/>
        </w:rPr>
        <w:t>Név:</w:t>
      </w:r>
      <w:r w:rsidRPr="000D1021">
        <w:rPr>
          <w:rFonts w:ascii="Times New Roman" w:eastAsia="Times New Roman" w:hAnsi="Times New Roman"/>
          <w:sz w:val="24"/>
          <w:szCs w:val="24"/>
          <w:lang w:eastAsia="zh-CN"/>
        </w:rPr>
        <w:tab/>
        <w:t>Hegedűs Ferenc</w:t>
      </w:r>
    </w:p>
    <w:p w:rsidR="00594129" w:rsidRPr="000D1021" w:rsidRDefault="00594129" w:rsidP="00594129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D1021">
        <w:rPr>
          <w:rFonts w:ascii="Times New Roman" w:eastAsia="Times New Roman" w:hAnsi="Times New Roman"/>
          <w:sz w:val="24"/>
          <w:szCs w:val="24"/>
          <w:lang w:eastAsia="zh-CN"/>
        </w:rPr>
        <w:t>Cím:</w:t>
      </w:r>
      <w:r w:rsidRPr="000D1021">
        <w:rPr>
          <w:rFonts w:ascii="Times New Roman" w:eastAsia="Times New Roman" w:hAnsi="Times New Roman"/>
          <w:sz w:val="24"/>
          <w:szCs w:val="24"/>
          <w:lang w:eastAsia="zh-CN"/>
        </w:rPr>
        <w:tab/>
        <w:t>Zalavíz Zrt</w:t>
      </w:r>
      <w:r>
        <w:rPr>
          <w:rFonts w:ascii="Times New Roman" w:eastAsia="Times New Roman" w:hAnsi="Times New Roman"/>
          <w:sz w:val="24"/>
          <w:szCs w:val="24"/>
          <w:lang w:eastAsia="zh-CN"/>
        </w:rPr>
        <w:t>.</w:t>
      </w:r>
      <w:r w:rsidRPr="000D1021">
        <w:rPr>
          <w:rFonts w:ascii="Times New Roman" w:eastAsia="Times New Roman" w:hAnsi="Times New Roman"/>
          <w:sz w:val="24"/>
          <w:szCs w:val="24"/>
          <w:lang w:eastAsia="zh-CN"/>
        </w:rPr>
        <w:t xml:space="preserve"> 8900 Zalaegerszeg, Balatoni u. 8.</w:t>
      </w:r>
    </w:p>
    <w:p w:rsidR="00594129" w:rsidRPr="000D1021" w:rsidRDefault="00594129" w:rsidP="00594129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D1021">
        <w:rPr>
          <w:rFonts w:ascii="Times New Roman" w:eastAsia="Times New Roman" w:hAnsi="Times New Roman"/>
          <w:sz w:val="24"/>
          <w:szCs w:val="24"/>
          <w:lang w:eastAsia="zh-CN"/>
        </w:rPr>
        <w:t>Telefon:</w:t>
      </w:r>
      <w:r w:rsidRPr="000D1021">
        <w:rPr>
          <w:rFonts w:ascii="Times New Roman" w:eastAsia="Times New Roman" w:hAnsi="Times New Roman"/>
          <w:sz w:val="24"/>
          <w:szCs w:val="24"/>
          <w:lang w:eastAsia="zh-CN"/>
        </w:rPr>
        <w:tab/>
        <w:t>+36 30 6641734</w:t>
      </w:r>
    </w:p>
    <w:p w:rsidR="00594129" w:rsidRPr="00274093" w:rsidRDefault="00594129" w:rsidP="00594129">
      <w:pPr>
        <w:tabs>
          <w:tab w:val="left" w:pos="1701"/>
        </w:tabs>
        <w:suppressAutoHyphens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0D1021">
        <w:rPr>
          <w:rFonts w:ascii="Times New Roman" w:eastAsia="Times New Roman" w:hAnsi="Times New Roman"/>
          <w:sz w:val="24"/>
          <w:szCs w:val="24"/>
          <w:lang w:eastAsia="zh-CN"/>
        </w:rPr>
        <w:t>E-mail:</w:t>
      </w:r>
      <w:r w:rsidRPr="000D1021">
        <w:rPr>
          <w:rFonts w:ascii="Times New Roman" w:eastAsia="Times New Roman" w:hAnsi="Times New Roman"/>
          <w:sz w:val="24"/>
          <w:szCs w:val="24"/>
          <w:lang w:eastAsia="zh-CN"/>
        </w:rPr>
        <w:tab/>
        <w:t>hegedusferenc@zalaviz.hu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A5CD0">
        <w:rPr>
          <w:rFonts w:ascii="Times New Roman" w:eastAsia="Times New Roman" w:hAnsi="Times New Roman"/>
          <w:sz w:val="24"/>
          <w:szCs w:val="24"/>
          <w:lang w:eastAsia="hu-HU"/>
        </w:rPr>
        <w:t xml:space="preserve">Vállalkozó telephelye: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Zalaegerszeg, Balatoni u. 8. </w:t>
      </w:r>
    </w:p>
    <w:p w:rsidR="00594129" w:rsidRPr="005A5CD0" w:rsidRDefault="00594129" w:rsidP="00594129">
      <w:pPr>
        <w:suppressAutoHyphens/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Közszolgáltató harmadik személy szándékos, vagy súlyosan gondatlan károkozása esetén az Önkormányzattal egyeztetett módon külön díjazásért gondoskodik a kár helyreállításáról és a károkozó ellen hatósági intézkedéseket kezdeményez.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Közszolgáltató felelős a részére előírt megfelelőségi és szakmai előírások betartásáért. Ezek elmulasztásából adódó, az Önkormányzatot ért kár a Közszolgáltatóra áthárításra kerül.</w:t>
      </w:r>
    </w:p>
    <w:p w:rsidR="00594129" w:rsidRPr="00936746" w:rsidRDefault="00594129" w:rsidP="0059412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Közszolgáltató szolgáltatói minőségét, telephelyét, elérhetőségeit a fogyasztók számára rendszeresen, legalább </w:t>
      </w:r>
      <w:proofErr w:type="spellStart"/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félévente</w:t>
      </w:r>
      <w:proofErr w:type="spellEnd"/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 közzéteszi a megrendelések, valamint a fogyasztói kifogások és észrevételek beérkezésének biztosítása érdekében. A fogyasztói kifogások és észrevételek kapcsán a szükséges intézkedéseket azok beérkezésétől számított 15 napon belül megteszi és írásbeli válasz esetén annak egy példányát a fogyasztó mellett az Önkormányzatnak is megküldi. A Közszolgáltatói hatáskörét meghaladó kifogásokat és észrevételeket írásban juttatja el az Önkormányzatnak annak beérkezését követő 5 napon belül. A fogyasztói kifogásokról és észrevételekről, valamint az azokra tett intézkedésekről összesített tájékoztatót készít az Önkormányzat részére évente egy alkalommal, minden év december 31. napjáig.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közszolgáltatási szerződés megszűnik:</w:t>
      </w:r>
    </w:p>
    <w:p w:rsidR="00594129" w:rsidRPr="00A11BD7" w:rsidRDefault="00594129" w:rsidP="00594129">
      <w:pPr>
        <w:pStyle w:val="Listaszerbekezds"/>
        <w:numPr>
          <w:ilvl w:val="1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11BD7">
        <w:rPr>
          <w:rFonts w:ascii="Times New Roman" w:eastAsia="Times New Roman" w:hAnsi="Times New Roman"/>
          <w:sz w:val="24"/>
          <w:szCs w:val="24"/>
          <w:lang w:eastAsia="hu-HU"/>
        </w:rPr>
        <w:t>a szerződésben meghatározott időtartam lejártával,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Közszolgáltató jogutód nélküli megszűnésével,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elállással, ha a teljesítés még nem kezdődött meg,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felmondással.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Közszolgáltató a közszolgáltatási szerződéstől a teljesítés megkezdéséig elállhat, ha a közszolgáltatási szerződés megkötését követően hatályba lépett jogszabály a közszolgáltatási szerződés tartalmi elemeit úgy változtatja meg, hogy az a Közszolgáltatónak a közszolgáltatás szerződésszerű teljesítése körébe tartozó lényeges és jogos érdekeit jelentős mértékben sérti.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Az Önkormányzat </w:t>
      </w:r>
      <w:r w:rsidR="00F77168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C25F8B">
        <w:rPr>
          <w:rFonts w:ascii="Times New Roman" w:eastAsia="Times New Roman" w:hAnsi="Times New Roman"/>
          <w:sz w:val="24"/>
          <w:szCs w:val="24"/>
          <w:lang w:eastAsia="hu-HU"/>
        </w:rPr>
        <w:t>épviselő-testülete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 a közszolgáltatási szerződést felmondhatja, ha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Közszolgáltató a közszolgáltatás ellátása során a környezet védelmére és a vízgazdálkodásra vonatkozó jogszabályok, vagy a rá vonatkozó hatósági határozat előírásit súlyosan megsérti, és ennek tényét a bíróság vagy hatóság véglegesen megállapítja, </w:t>
      </w:r>
    </w:p>
    <w:p w:rsidR="00594129" w:rsidRDefault="00594129" w:rsidP="00594129">
      <w:pPr>
        <w:numPr>
          <w:ilvl w:val="1"/>
          <w:numId w:val="1"/>
        </w:numPr>
        <w:suppressAutoHyphens/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Közszolgáltató a közszolgáltatási szerződésben megállapított kötelezettségét neki felróhatóan súlyosan megsérti. </w:t>
      </w:r>
    </w:p>
    <w:p w:rsidR="00594129" w:rsidRDefault="00594129" w:rsidP="0059412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9D0216" w:rsidRDefault="00594129" w:rsidP="00594129">
      <w:pPr>
        <w:pStyle w:val="Listaszerbekezds"/>
        <w:numPr>
          <w:ilvl w:val="0"/>
          <w:numId w:val="1"/>
        </w:num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Az Önkormányzat </w:t>
      </w:r>
      <w:r w:rsidR="00F77168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C25F8B">
        <w:rPr>
          <w:rFonts w:ascii="Times New Roman" w:eastAsia="Times New Roman" w:hAnsi="Times New Roman"/>
          <w:sz w:val="24"/>
          <w:szCs w:val="24"/>
          <w:lang w:eastAsia="hu-HU"/>
        </w:rPr>
        <w:t>épviselő-testülete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 közszolgáltatási szerződést köteles felmondani, ha </w:t>
      </w:r>
      <w:r w:rsidRPr="009D0216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9D0216">
        <w:rPr>
          <w:rFonts w:ascii="Times New Roman" w:hAnsi="Times New Roman"/>
          <w:sz w:val="24"/>
          <w:szCs w:val="24"/>
        </w:rPr>
        <w:t>Kbt. 9. § (1) bekezdés i.) pontjában foglalt feltételek már nem állnak fenn.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Közszolgáltató a teljesítés megkezdését követően a közszolgáltatási szerződést akkor mondhatja fel, ha 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az Önkormányzat a közszolgáltatási szerződésben meghatározott kötelezettségét - a közszolgáltató felszólítása ellenére - súlyosan megsérti, és ezzel a közszolgáltatónak kárt okoz vagy akadályozza a közszolgáltatás teljesítését, vagy </w:t>
      </w:r>
    </w:p>
    <w:p w:rsidR="00594129" w:rsidRPr="00274093" w:rsidRDefault="00594129" w:rsidP="00594129">
      <w:pPr>
        <w:numPr>
          <w:ilvl w:val="1"/>
          <w:numId w:val="1"/>
        </w:numPr>
        <w:suppressAutoHyphens/>
        <w:spacing w:after="0" w:line="240" w:lineRule="auto"/>
        <w:ind w:left="1276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közszolgáltatási szerződés megkötését követően hatályba lépett jogszabály a közszolgáltatási szerződés tartalmi elemeit úgy változtatja meg, hogy az a Közszolgáltatónak a közszolgáltatás szerződésszerű teljesítése körébe tartozó lényeges és jogos érdekeit jelentős mértékben sérti.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A közszolgáltatási szerződés felmondási ideje 6 hónap.</w:t>
      </w:r>
    </w:p>
    <w:p w:rsidR="00594129" w:rsidRPr="00274093" w:rsidRDefault="00594129" w:rsidP="0059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Közszolgáltató a közszolgáltatást a felmondási határidő végéig változatlan feltételekkel biztosítani köteles. A közszolgáltatási szerződés felmondása esetén a </w:t>
      </w:r>
      <w:r w:rsidR="00F77168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C25F8B">
        <w:rPr>
          <w:rFonts w:ascii="Times New Roman" w:eastAsia="Times New Roman" w:hAnsi="Times New Roman"/>
          <w:sz w:val="24"/>
          <w:szCs w:val="24"/>
          <w:lang w:eastAsia="hu-HU"/>
        </w:rPr>
        <w:t>épviselő-testületnek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 intézkednie kell, hogy a felmondási idő lejártát követően a közszolgáltatás biztosítva legyen.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 xml:space="preserve">Közszolgáltató képviselője jelen szerződés cégszerű aláírásával polgári jogi és büntetőjogi felelőssége tudatában kijelenti, hogy a nemzeti vagyonról szóló 2011. évi CXCVI. törvény </w:t>
      </w:r>
      <w:r w:rsidRPr="001E2421">
        <w:rPr>
          <w:rFonts w:ascii="Times New Roman" w:eastAsia="Times New Roman" w:hAnsi="Times New Roman"/>
          <w:sz w:val="24"/>
          <w:szCs w:val="24"/>
          <w:lang w:eastAsia="zh-CN"/>
        </w:rPr>
        <w:t>3. § (1) bekezdés 1. pont b) alpontjában meghatározott</w:t>
      </w: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 xml:space="preserve">, az átlátható szervezetre vonatkozó rendelkezéseket ismeri, és e rendelkezések ismeretében </w:t>
      </w:r>
      <w:r w:rsidRPr="00274093">
        <w:rPr>
          <w:rFonts w:ascii="Times New Roman" w:eastAsia="Times New Roman" w:hAnsi="Times New Roman"/>
          <w:b/>
          <w:sz w:val="24"/>
          <w:szCs w:val="24"/>
          <w:lang w:eastAsia="zh-CN"/>
        </w:rPr>
        <w:t>nyilatkozza, hogy</w:t>
      </w: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 xml:space="preserve"> </w:t>
      </w:r>
      <w:r w:rsidRPr="00274093">
        <w:rPr>
          <w:rFonts w:ascii="Times New Roman" w:eastAsia="Times New Roman" w:hAnsi="Times New Roman"/>
          <w:b/>
          <w:sz w:val="24"/>
          <w:szCs w:val="24"/>
          <w:lang w:eastAsia="zh-CN"/>
        </w:rPr>
        <w:t>az általa képviselt szervezet átlátható szervezetnek minősül</w:t>
      </w: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 xml:space="preserve">. Közszolgáltató tudomásul veszi, hogy az államháztartásról szóló 2011. évi CXCV. törvény 41. § (6) bekezdésben és az államháztartási törvény végrehajtásáról szóló 368/2011. (XII. 31.) Korm. rendelet 50. § (1a) bekezdésben foglaltak szerint Megrendelő a kiadási előirányzatai terhére csak átlátható szervezettel köthet érvényesen visszterhes szerződést, illetve létrejött ilyen szerződés </w:t>
      </w:r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lastRenderedPageBreak/>
        <w:t xml:space="preserve">alapján csak átlátható szervezet részére teljesíthet kifizetést. Közszolgáltató a nyilatkozatában foglaltak változása esetén arról haladéktalanul köteles a Megrendelőt tájékoztatni. Közszolgáltató tudomásul veszi, hogy a valótlan </w:t>
      </w:r>
      <w:proofErr w:type="spellStart"/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>tartalmú</w:t>
      </w:r>
      <w:proofErr w:type="spellEnd"/>
      <w:r w:rsidRPr="00274093">
        <w:rPr>
          <w:rFonts w:ascii="Times New Roman" w:eastAsia="Times New Roman" w:hAnsi="Times New Roman"/>
          <w:sz w:val="24"/>
          <w:szCs w:val="24"/>
          <w:lang w:eastAsia="zh-CN"/>
        </w:rPr>
        <w:t xml:space="preserve"> nyilatkozat alapján kötött visszterhes szerződést Megrendelő felmondja vagy - ha a szerződés teljesítésére még nem került sor - a szerződéstől eláll.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A jelen szerződésben nem szabályozott kérdésekben a Polgári Törvénykönyv, a vízgazdálkodásról szóló törvény, a vonatkozó környezetvédelmi, vízügyi és közegészségügyi jogszabályok, valamint </w:t>
      </w:r>
      <w:r w:rsidR="00541B95" w:rsidRPr="00541B95">
        <w:rPr>
          <w:rFonts w:ascii="Times New Roman" w:eastAsia="Times New Roman" w:hAnsi="Times New Roman"/>
          <w:sz w:val="24"/>
          <w:szCs w:val="24"/>
          <w:lang w:eastAsia="hu-HU"/>
        </w:rPr>
        <w:t>a helyi környezet védelméről és a település tisztaságáról szóló 8/2003. (IV.18.)</w:t>
      </w:r>
      <w:r w:rsidR="00541B95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bookmarkStart w:id="4" w:name="_GoBack"/>
      <w:bookmarkEnd w:id="4"/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önkormányzati rendelet rendelkezései az irányadók. </w:t>
      </w:r>
    </w:p>
    <w:p w:rsidR="00594129" w:rsidRDefault="00594129" w:rsidP="00594129">
      <w:pPr>
        <w:pStyle w:val="Listaszerbekezds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jelen szerződésben szereplő közszolgáltatás az Európai Uniós működéséről szóló szerződés (EUMSZ) 106. cikk (2) bekezdése alapján általános gazdasági érdekű szolgáltatásnak minősül. A jelen szerződés tekintetében az általános gazdasági érdekű szolgáltatások nyújtásával megbízott egyes vállalkozások javára közszolgáltatás ellentételezése formájában nyújtott állami támogatásra való alkalmazásáról a Bizottság 2011. december 20-i 2012/21/EU határozata (Határozat) az irányadó. A Határozat azokat a feltételeket határozza meg, amely alapján a közszolgáltatás finanszírozására nyújtott állami (önkormányzati) támogatás mentesül az Európai Bizottságnak történő előzetes bejelentési kötelezettség alól. </w:t>
      </w:r>
    </w:p>
    <w:p w:rsidR="00594129" w:rsidRPr="00274093" w:rsidRDefault="00594129" w:rsidP="00594129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Szerződő felek a jelen szerződéssel összefüggő és előzetes egyeztetéssel nem rendezhető vitás kérdéseik elbírálására hatáskörtől függően kikötik a Zalaegerszegi Járásbíróság, valamint a Zalaegerszegi Törvényszék illetékességét.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>Felek a jelen közszolgáltatási szerződést elolvasták, értelmezték, és mint akaratukkal mindenben megegyezőt jóváhagyólag aláírták.</w:t>
      </w: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 xml:space="preserve">Zalaegerszeg,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2025…………………….</w:t>
      </w:r>
    </w:p>
    <w:p w:rsidR="00594129" w:rsidRPr="00274093" w:rsidRDefault="00594129" w:rsidP="0059412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594129" w:rsidRPr="00274093" w:rsidRDefault="00594129" w:rsidP="00594129">
      <w:pPr>
        <w:tabs>
          <w:tab w:val="center" w:pos="2340"/>
          <w:tab w:val="center" w:pos="666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>..........................................................</w:t>
      </w:r>
      <w:r w:rsidRPr="00274093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>..........................................................</w:t>
      </w:r>
    </w:p>
    <w:p w:rsidR="00594129" w:rsidRPr="00274093" w:rsidRDefault="00594129" w:rsidP="00594129">
      <w:pPr>
        <w:tabs>
          <w:tab w:val="center" w:pos="2340"/>
          <w:tab w:val="center" w:pos="666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Pr="00274093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Város</w:t>
      </w:r>
      <w:r w:rsidRPr="00274093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/>
          <w:sz w:val="24"/>
          <w:szCs w:val="24"/>
          <w:lang w:eastAsia="hu-HU"/>
        </w:rPr>
        <w:t>Észak-zalai Víz-és Csatornamű Zrt.</w:t>
      </w:r>
    </w:p>
    <w:p w:rsidR="00594129" w:rsidRPr="00274093" w:rsidRDefault="00594129" w:rsidP="00594129">
      <w:pPr>
        <w:tabs>
          <w:tab w:val="center" w:pos="2340"/>
          <w:tab w:val="center" w:pos="666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b/>
          <w:sz w:val="24"/>
          <w:szCs w:val="24"/>
          <w:lang w:eastAsia="hu-HU"/>
        </w:rPr>
        <w:tab/>
        <w:t>Önkormányzata</w:t>
      </w:r>
      <w:r w:rsidRPr="00274093">
        <w:rPr>
          <w:rFonts w:ascii="Times New Roman" w:eastAsia="Times New Roman" w:hAnsi="Times New Roman"/>
          <w:b/>
          <w:sz w:val="24"/>
          <w:szCs w:val="24"/>
          <w:lang w:eastAsia="hu-HU"/>
        </w:rPr>
        <w:tab/>
      </w:r>
    </w:p>
    <w:p w:rsidR="00594129" w:rsidRPr="00274093" w:rsidRDefault="00594129" w:rsidP="00594129">
      <w:pPr>
        <w:tabs>
          <w:tab w:val="center" w:pos="2340"/>
          <w:tab w:val="center" w:pos="666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ab/>
        <w:t>Megrendelő képviseletében</w:t>
      </w:r>
      <w:r w:rsidRPr="00274093">
        <w:rPr>
          <w:rFonts w:ascii="Times New Roman" w:eastAsia="Times New Roman" w:hAnsi="Times New Roman"/>
          <w:sz w:val="24"/>
          <w:szCs w:val="24"/>
          <w:lang w:eastAsia="hu-HU"/>
        </w:rPr>
        <w:tab/>
        <w:t>Közszolgáltató képviseletében</w:t>
      </w:r>
    </w:p>
    <w:p w:rsidR="00594129" w:rsidRPr="00274093" w:rsidRDefault="00594129" w:rsidP="00594129">
      <w:pPr>
        <w:tabs>
          <w:tab w:val="center" w:pos="2340"/>
          <w:tab w:val="center" w:pos="6660"/>
        </w:tabs>
        <w:spacing w:after="0" w:line="240" w:lineRule="auto"/>
        <w:jc w:val="both"/>
        <w:rPr>
          <w:rFonts w:ascii="Times New Roman" w:eastAsia="Times New Roman" w:hAnsi="Times New Roman"/>
          <w:b/>
          <w:bCs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Baracskai József</w:t>
      </w:r>
      <w:r w:rsidRPr="00274093"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ab/>
      </w:r>
      <w:proofErr w:type="spellStart"/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>Arnhoffer</w:t>
      </w:r>
      <w:proofErr w:type="spellEnd"/>
      <w:r>
        <w:rPr>
          <w:rFonts w:ascii="Times New Roman" w:eastAsia="Times New Roman" w:hAnsi="Times New Roman"/>
          <w:b/>
          <w:bCs/>
          <w:sz w:val="24"/>
          <w:szCs w:val="24"/>
          <w:lang w:eastAsia="hu-HU"/>
        </w:rPr>
        <w:t xml:space="preserve"> András</w:t>
      </w:r>
    </w:p>
    <w:p w:rsidR="00594129" w:rsidRPr="00274093" w:rsidRDefault="00594129" w:rsidP="00594129">
      <w:pPr>
        <w:tabs>
          <w:tab w:val="center" w:pos="2340"/>
          <w:tab w:val="center" w:pos="6660"/>
        </w:tabs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274093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  <w:t>polgármester</w:t>
      </w:r>
      <w:r w:rsidRPr="00274093">
        <w:rPr>
          <w:rFonts w:ascii="Times New Roman" w:eastAsia="Times New Roman" w:hAnsi="Times New Roman"/>
          <w:bCs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bCs/>
          <w:sz w:val="24"/>
          <w:szCs w:val="24"/>
          <w:lang w:eastAsia="hu-HU"/>
        </w:rPr>
        <w:t>elnök-vezérigazgató</w:t>
      </w:r>
    </w:p>
    <w:p w:rsidR="005E0E75" w:rsidRDefault="005E0E75"/>
    <w:sectPr w:rsidR="005E0E75" w:rsidSect="003711E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4FA" w:rsidRDefault="0011408C">
      <w:pPr>
        <w:spacing w:after="0" w:line="240" w:lineRule="auto"/>
      </w:pPr>
      <w:r>
        <w:separator/>
      </w:r>
    </w:p>
  </w:endnote>
  <w:endnote w:type="continuationSeparator" w:id="0">
    <w:p w:rsidR="004644FA" w:rsidRDefault="00114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1E3" w:rsidRDefault="00594129">
    <w:pPr>
      <w:pStyle w:val="llb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4FA" w:rsidRDefault="0011408C">
      <w:pPr>
        <w:spacing w:after="0" w:line="240" w:lineRule="auto"/>
      </w:pPr>
      <w:r>
        <w:separator/>
      </w:r>
    </w:p>
  </w:footnote>
  <w:footnote w:type="continuationSeparator" w:id="0">
    <w:p w:rsidR="004644FA" w:rsidRDefault="001140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711E3" w:rsidRDefault="00594129">
    <w:pPr>
      <w:pStyle w:val="lfej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9525" b="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2345C5"/>
    <w:multiLevelType w:val="multilevel"/>
    <w:tmpl w:val="7ADA799C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color w:val="00000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129"/>
    <w:rsid w:val="00063866"/>
    <w:rsid w:val="0011408C"/>
    <w:rsid w:val="00193EAA"/>
    <w:rsid w:val="004644FA"/>
    <w:rsid w:val="004958CC"/>
    <w:rsid w:val="00541B95"/>
    <w:rsid w:val="00594129"/>
    <w:rsid w:val="005E0E75"/>
    <w:rsid w:val="00710784"/>
    <w:rsid w:val="008732CF"/>
    <w:rsid w:val="008961C8"/>
    <w:rsid w:val="00AF1324"/>
    <w:rsid w:val="00C2579D"/>
    <w:rsid w:val="00C25F8B"/>
    <w:rsid w:val="00DD0C57"/>
    <w:rsid w:val="00E17FB7"/>
    <w:rsid w:val="00F77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C2B61"/>
  <w15:chartTrackingRefBased/>
  <w15:docId w15:val="{65328DBE-06F1-48F4-A432-1C2A0E2A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594129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594129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fejChar">
    <w:name w:val="Élőfej Char"/>
    <w:basedOn w:val="Bekezdsalapbettpusa"/>
    <w:link w:val="lfej"/>
    <w:uiPriority w:val="99"/>
    <w:rsid w:val="00594129"/>
    <w:rPr>
      <w:rFonts w:ascii="Calibri" w:eastAsia="Calibri" w:hAnsi="Calibri" w:cs="Times New Roman"/>
      <w:lang w:val="x-none"/>
    </w:rPr>
  </w:style>
  <w:style w:type="paragraph" w:styleId="llb">
    <w:name w:val="footer"/>
    <w:basedOn w:val="Norml"/>
    <w:link w:val="llbChar"/>
    <w:uiPriority w:val="99"/>
    <w:rsid w:val="00594129"/>
    <w:pPr>
      <w:tabs>
        <w:tab w:val="center" w:pos="4536"/>
        <w:tab w:val="right" w:pos="9072"/>
      </w:tabs>
      <w:spacing w:after="0" w:line="240" w:lineRule="auto"/>
    </w:pPr>
    <w:rPr>
      <w:lang w:val="x-none"/>
    </w:rPr>
  </w:style>
  <w:style w:type="character" w:customStyle="1" w:styleId="llbChar">
    <w:name w:val="Élőláb Char"/>
    <w:basedOn w:val="Bekezdsalapbettpusa"/>
    <w:link w:val="llb"/>
    <w:uiPriority w:val="99"/>
    <w:rsid w:val="00594129"/>
    <w:rPr>
      <w:rFonts w:ascii="Calibri" w:eastAsia="Calibri" w:hAnsi="Calibri" w:cs="Times New Roman"/>
      <w:lang w:val="x-none"/>
    </w:rPr>
  </w:style>
  <w:style w:type="paragraph" w:styleId="Listaszerbekezds">
    <w:name w:val="List Paragraph"/>
    <w:basedOn w:val="Norml"/>
    <w:uiPriority w:val="34"/>
    <w:qFormat/>
    <w:rsid w:val="00594129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3338</Words>
  <Characters>23037</Characters>
  <Application>Microsoft Office Word</Application>
  <DocSecurity>0</DocSecurity>
  <Lines>191</Lines>
  <Paragraphs>52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Jegyző</cp:lastModifiedBy>
  <cp:revision>13</cp:revision>
  <dcterms:created xsi:type="dcterms:W3CDTF">2025-07-29T06:48:00Z</dcterms:created>
  <dcterms:modified xsi:type="dcterms:W3CDTF">2025-07-29T12:27:00Z</dcterms:modified>
</cp:coreProperties>
</file>