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495C" w14:textId="00EA5F9B" w:rsidR="00035804" w:rsidRPr="009F74DF" w:rsidRDefault="00035804" w:rsidP="009F74D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F74D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IDEGENFORGALMI ADÓ</w:t>
      </w:r>
    </w:p>
    <w:p w14:paraId="7005C4A8" w14:textId="08938840" w:rsidR="003942A4" w:rsidRPr="009F74DF" w:rsidRDefault="003942A4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helyi adókról szóló 1990. évi C. törvény (</w:t>
      </w:r>
      <w:proofErr w:type="spellStart"/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.) és </w:t>
      </w:r>
      <w:r w:rsidR="00D641B8"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Zalaszentgrót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Város Önkormányzata K</w:t>
      </w:r>
      <w:r w:rsidR="00D641B8"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épviselő-testületének </w:t>
      </w:r>
      <w:r w:rsidR="00D641B8"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22/2001.</w:t>
      </w: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(XII. 2</w:t>
      </w:r>
      <w:r w:rsidR="00D641B8"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7</w:t>
      </w: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.) önkormányzati rendelete alapján idegenforgalmi adókötelezettség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terheli azt a magánszemélyt, aki nem állandó lakosként</w:t>
      </w:r>
      <w:r w:rsidR="00D641B8"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Zalaszentgrót</w:t>
      </w: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Város Önkormányzatának illetékességi területén legalább egy vendégéjszakát eltölt.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 Az adó alapja a </w:t>
      </w: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megkezdett vendégéjszakák száma, az adó mértéke személyenként és </w:t>
      </w:r>
      <w:proofErr w:type="spellStart"/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vendégéjszakánként</w:t>
      </w:r>
      <w:proofErr w:type="spellEnd"/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C21564"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2025.01.01. napjától </w:t>
      </w:r>
      <w:r w:rsidR="00D641B8"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4</w:t>
      </w: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00 forint.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28565B9E" w14:textId="77777777" w:rsidR="003942A4" w:rsidRPr="009F74DF" w:rsidRDefault="003942A4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Adókötelezettség alól mentes a </w:t>
      </w:r>
      <w:proofErr w:type="spellStart"/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Htv</w:t>
      </w:r>
      <w:proofErr w:type="spellEnd"/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 31. § szerinti magánszemély. A szállásadónak az önkormányzati rendelet mellékletének megfelelő adattartalmú nyilatkozatot kell benyújtania a mentességről, ennek hiányában az adót meg kell fizetnie.</w:t>
      </w:r>
    </w:p>
    <w:p w14:paraId="2C8C3C8A" w14:textId="77777777" w:rsidR="0062277C" w:rsidRPr="009F74DF" w:rsidRDefault="0062277C" w:rsidP="009F74DF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Mit kell tennie</w:t>
      </w:r>
    </w:p>
    <w:p w14:paraId="1AFB37CD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adóbeszedésre kötelezett az adókötelezettség keletkezését, annak bekövetkezésétől számított 15 napon belül jelenti be az önkormányzati adóhatóságnak.</w:t>
      </w:r>
    </w:p>
    <w:p w14:paraId="329879C2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adókötelezettség magában foglalja a bejelentési, bevallási, adófizetési, bizonylat kiállítási és megőrzési, nyilvántartás vezetési, adatszolgáltatási, adóbeszedési, pénzforgalmi számlanyitásra és adóköteles tevékenységével összefüggő kifizetéseinek e számlán való teljesítését is.</w:t>
      </w:r>
    </w:p>
    <w:p w14:paraId="1E83C97E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adóbeszedésre kötelezett havi rendszerességgel idegenforgalmi adóbevallás benyújtására, illetve a beszedett idegenforgalmi adó befizetésére is kötelezett.</w:t>
      </w:r>
    </w:p>
    <w:p w14:paraId="40D59B39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adó alapja a megkezdett adóköteles vendégéjszakák száma, az adó mértéke személyenként és </w:t>
      </w:r>
      <w:proofErr w:type="spellStart"/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vendégéjszakánként</w:t>
      </w:r>
      <w:proofErr w:type="spellEnd"/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400 forint.</w:t>
      </w:r>
    </w:p>
    <w:p w14:paraId="5DB0B93D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fizetendő adót a szálláshely ellenérték fejében történő átengedése esetén a szállásdíjjal együtt a szállásadó, a szálláshely vagy bármely más ingatlan ingyenesen történő átengedése esetén a szálláshellyel, ingatlannal rendelkezni jogosult az ott-tartózkodás utolsó napján (adóbeszedésre kötelezett) szedi be.</w:t>
      </w:r>
    </w:p>
    <w:p w14:paraId="5FBF49B3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fizetendő idegenforgalmi adót az adóbeszedésre kötelezett akkor is tartozik befizetni, ha annak beszedését elmulasztotta.</w:t>
      </w:r>
    </w:p>
    <w:p w14:paraId="487B517C" w14:textId="77777777" w:rsidR="0062277C" w:rsidRPr="009F74DF" w:rsidRDefault="0062277C" w:rsidP="009F74DF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Kötelezettségmulasztás</w:t>
      </w:r>
    </w:p>
    <w:p w14:paraId="3DF1ECBF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idegenforgalmi adót az adóbeszedésre kötelezett köteles megállapítani, bevallani és megfizetni.</w:t>
      </w:r>
    </w:p>
    <w:p w14:paraId="0514280B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Amennyiben az adóbeszedésre kötelezett az adókötelezettségét nem teljesíti, illetve késedelmesen vagy hiányosan teljesíti az adózás rendjéről szóló 2017. évi CL. törvény 220-221. §-</w:t>
      </w:r>
      <w:proofErr w:type="spellStart"/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aiban</w:t>
      </w:r>
      <w:proofErr w:type="spellEnd"/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, illetve 223. §-</w:t>
      </w:r>
      <w:proofErr w:type="spellStart"/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ában</w:t>
      </w:r>
      <w:proofErr w:type="spellEnd"/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meghatározott mulasztási bírsággal sújtható.</w:t>
      </w:r>
    </w:p>
    <w:p w14:paraId="7150DA80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 késedelmes megfizetése esetén az esedékesség napját követő naptól, mint kezdő naptól késedelmi pótlékot kell fizetni.</w:t>
      </w:r>
    </w:p>
    <w:p w14:paraId="45DB5CA8" w14:textId="77777777" w:rsidR="0062277C" w:rsidRPr="009F74DF" w:rsidRDefault="0062277C" w:rsidP="009F74DF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Határidők</w:t>
      </w:r>
    </w:p>
    <w:p w14:paraId="0B7E7220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adóbeszedésre kötelezettnek az idegenforgalmi adóról a tárgyhónapot követő hónap 15. napjáig kell adóbevallást benyújtani és az adót megfizetni.</w:t>
      </w:r>
    </w:p>
    <w:p w14:paraId="6D80260E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1405762C" w14:textId="77777777" w:rsidR="003942A4" w:rsidRPr="009F74DF" w:rsidRDefault="003942A4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</w:t>
      </w:r>
    </w:p>
    <w:p w14:paraId="5B9ED28D" w14:textId="77777777" w:rsidR="0062277C" w:rsidRPr="009F74DF" w:rsidRDefault="0062277C" w:rsidP="009F74DF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lastRenderedPageBreak/>
        <w:t>Benyújtandó dokumentumok</w:t>
      </w:r>
    </w:p>
    <w:p w14:paraId="77004CED" w14:textId="4C7C9915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</w:t>
      </w:r>
      <w:hyperlink r:id="rId5" w:tgtFrame="_blank" w:history="1">
        <w:r w:rsidRPr="009F74DF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u w:val="single"/>
            <w:lang w:eastAsia="hu-HU"/>
            <w14:ligatures w14:val="none"/>
          </w:rPr>
          <w:t>E-ÖNKORMÁNYZAT PORTÁL</w:t>
        </w:r>
      </w:hyperlink>
      <w:r w:rsidRPr="009F7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 f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elületéről az alábbi nyomtatvány érhető el az on-line kitöltés és beküldés lehetőségét biztosító </w:t>
      </w:r>
      <w:r w:rsid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ű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rlap , vagy magánszemélyek részére ügyfélkapus bejelentkezés nélkül, nyomtatható PDF formátumban, kézzel kitöltve postai úton, vagy elektronikusan </w:t>
      </w:r>
      <w:proofErr w:type="spellStart"/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epapír</w:t>
      </w:r>
      <w:proofErr w:type="spellEnd"/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(</w:t>
      </w:r>
      <w:hyperlink r:id="rId6" w:tgtFrame="_blank" w:history="1">
        <w:r w:rsidRPr="009F74DF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u-HU"/>
            <w14:ligatures w14:val="none"/>
          </w:rPr>
          <w:t>epapir.gov.hu</w:t>
        </w:r>
      </w:hyperlink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) szolgáltatáson keresztül.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0062277C" w:rsidRPr="009F74DF" w14:paraId="3394E066" w14:textId="77777777" w:rsidTr="000C4616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941AE7" w14:textId="77777777" w:rsidR="0062277C" w:rsidRPr="009F74DF" w:rsidRDefault="0062277C" w:rsidP="009F74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bookmarkStart w:id="0" w:name="_Hlk106868887"/>
            <w:r w:rsidRPr="009F74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ÁGAZAT</w:t>
            </w:r>
            <w:bookmarkEnd w:id="0"/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D90509" w14:textId="77777777" w:rsidR="0062277C" w:rsidRPr="009F74DF" w:rsidRDefault="0062277C" w:rsidP="009F74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7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ÜGYTÍPUS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A2DA12" w14:textId="77777777" w:rsidR="0062277C" w:rsidRPr="009F74DF" w:rsidRDefault="0062277C" w:rsidP="009F74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7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ŰRLAP</w:t>
            </w:r>
          </w:p>
        </w:tc>
      </w:tr>
      <w:tr w:rsidR="0062277C" w:rsidRPr="009F74DF" w14:paraId="6B3D9448" w14:textId="77777777" w:rsidTr="000C4616"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716632" w14:textId="77777777" w:rsidR="0062277C" w:rsidRPr="009F74DF" w:rsidRDefault="0062277C" w:rsidP="009F74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7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Adóügy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6A6E66" w14:textId="77777777" w:rsidR="0062277C" w:rsidRPr="009F74DF" w:rsidRDefault="0062277C" w:rsidP="009F74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7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Idegenforgalmi adó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19F7A0" w14:textId="77777777" w:rsidR="0062277C" w:rsidRPr="009F74DF" w:rsidRDefault="0062277C" w:rsidP="009F74DF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9F7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Adóbevallás az idegenforgalmi adóról</w:t>
            </w:r>
          </w:p>
        </w:tc>
      </w:tr>
    </w:tbl>
    <w:p w14:paraId="346E8239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elektronikus ügyintézésre kötelezett adózó, adóbeszedő </w:t>
      </w:r>
      <w:r w:rsidRPr="009F74D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(gazdálkodók, egyéni vállalkozók) 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adóbevallást köteles elektronikus úton benyújtani.</w:t>
      </w:r>
    </w:p>
    <w:p w14:paraId="0E86861F" w14:textId="5107CF00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adóbeszedésre kötelezett az adókötelezettség keletkezését, annak bekövetkezésétől számított 15 napon belül jelenti be az önkormányzati adóhatóságnak. Ezt követően valamennyi – az adózó személyes adatait, illetve tevékenységét érintő – változást be kell jelenteni az önkormányzati adóhatóság felé. A nyomtatvány </w:t>
      </w:r>
      <w:hyperlink r:id="rId7" w:tgtFrame="_blank" w:history="1">
        <w:r w:rsidRPr="009F74DF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u w:val="single"/>
            <w:lang w:eastAsia="hu-HU"/>
            <w14:ligatures w14:val="none"/>
          </w:rPr>
          <w:t>E-Önkormányzat</w:t>
        </w:r>
      </w:hyperlink>
      <w:r w:rsidR="009F74DF">
        <w:rPr>
          <w:rFonts w:ascii="Times New Roman" w:hAnsi="Times New Roman" w:cs="Times New Roman"/>
          <w:sz w:val="24"/>
          <w:szCs w:val="24"/>
        </w:rPr>
        <w:t xml:space="preserve"> 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portálon érhető el.</w:t>
      </w:r>
    </w:p>
    <w:p w14:paraId="59D41CB1" w14:textId="77777777" w:rsidR="0062277C" w:rsidRPr="009F74DF" w:rsidRDefault="0062277C" w:rsidP="009F74DF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Fizetési kötelezettség</w:t>
      </w:r>
    </w:p>
    <w:p w14:paraId="395D8C71" w14:textId="5DCF53F2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adóbeszedésre kötelezett az általa beszedett, vagy beszedni elmulasztott idegenforgalmi adót az adóbevallás benyújtására nyitva álló határnapig – azaz a tárgyhónapot követő hónap 15. napjáig – fizeti meg a Zalaszentgrót Város </w:t>
      </w:r>
      <w:proofErr w:type="spellStart"/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Város</w:t>
      </w:r>
      <w:proofErr w:type="spellEnd"/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Önkormányzatának </w:t>
      </w: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11749053-15432443-03090000 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számú </w:t>
      </w: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Idegenforgalmi adó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beszedési számlájára.</w:t>
      </w:r>
    </w:p>
    <w:p w14:paraId="54E1923B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adóigazgatási eljárás részletszabályairól szóló 465/2017. (XII. 28.) Korm. rendelet 20. § (1) és (2) bekezdései alapján a pénzforgalmi számlanyitásra kötelezett adózó a fizetési kötelezettségét belföldi pénzforgalmi számlájáról történő átutalással köteles teljesíteni. A pénzforgalmi számlanyitásra nem kötelezett adózó a fizetési kötelezettségét belföldi fizetési számlájáról történő átutalással vagy készpénz-átutalási megbízással köteles teljesíteni.</w:t>
      </w:r>
    </w:p>
    <w:p w14:paraId="495A591D" w14:textId="77777777" w:rsidR="0062277C" w:rsidRPr="009F74DF" w:rsidRDefault="0062277C" w:rsidP="009F74DF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Eljáró szerv</w:t>
      </w:r>
    </w:p>
    <w:p w14:paraId="2A199191" w14:textId="6A4CB72F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Zalaszentgrót Város Jegyzője</w:t>
      </w:r>
    </w:p>
    <w:p w14:paraId="31F22DF6" w14:textId="77777777" w:rsidR="0062277C" w:rsidRPr="009F74DF" w:rsidRDefault="0062277C" w:rsidP="009F74DF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Felettes szerv/jogorvoslat</w:t>
      </w:r>
    </w:p>
    <w:p w14:paraId="32D9F861" w14:textId="442E41DE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 fellebbezésre jogosult az adóhatóság elsőfokú döntése ellen fellebbezhet. A döntés ellen a közlésétől számított 15 napon belül a Zala Vármegyei Kormányhivatalhoz </w:t>
      </w:r>
      <w:r w:rsidR="0062773A"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(8900 Zalaegerszeg, Kosztolányi Dezső utca 10.) 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címzett, de </w:t>
      </w:r>
      <w:r w:rsidR="0062773A"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Zalaszentgrót Város Önkormányzat Jegyzőjénél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benyújtandó illetékköteles fellebbezéssel lehet élni. Elektronikus ügyintézésre kötelezett adózók a fellebbezést kizárólag elektronikus úton nyújthatják be.</w:t>
      </w:r>
    </w:p>
    <w:p w14:paraId="6F1A7C0C" w14:textId="370F9114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elsőfokú határozat ellen benyújtott fellebbezés illetékének mértéke a fellebbezéssel érintett vagy vitatott összeg minden megkezdett 10.000 forintja után 400 forint, de legalább 5.000 forint, legfeljebb 500.000 forint, melyet </w:t>
      </w:r>
      <w:r w:rsidR="0062773A"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Zalaszentgrót Város Önkormányzat 11749053-15432443-03470000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 számú közigazgatási hatósági eljárási illeték beszedési számlára kell megfizetni az eljárás megindításakor. Ha a fellebbezés tárgyának értéke pénzben nem állapítható meg, a fellebbezés illetéke 5000 forint. Végzés elleni fellebbezés esetén 3000 forint a fizetendő illeték.</w:t>
      </w:r>
    </w:p>
    <w:p w14:paraId="6088D8B9" w14:textId="77777777" w:rsidR="0062277C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99B15F2" w14:textId="77777777" w:rsidR="009F74DF" w:rsidRPr="009F74DF" w:rsidRDefault="009F74DF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6615DE41" w14:textId="77777777" w:rsidR="0062277C" w:rsidRPr="009F74DF" w:rsidRDefault="0062277C" w:rsidP="009F74DF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lastRenderedPageBreak/>
        <w:t>Egyéb információk</w:t>
      </w:r>
    </w:p>
    <w:p w14:paraId="70B8D99D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Jogszabály szerint az idegenforgalmi adó alól mentességet élvez</w:t>
      </w:r>
    </w:p>
    <w:p w14:paraId="7E815ACF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- a 18. életévét be nem töltött magánszemély;</w:t>
      </w:r>
    </w:p>
    <w:p w14:paraId="4385C44A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- a gyógyintézetben fekvőbeteg szakellátásban részesülő vagy szociális intézményben ellátott magánszemély;</w:t>
      </w:r>
    </w:p>
    <w:p w14:paraId="7DC825EB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- a közép- és felsőfokú oktatási intézménynél tanulói vagy hallgatói jogviszony alapján, hatóság vagy bíróság intézkedése folytán, a szakképzés keretében, a közszolgálati kötelezettség teljesítése, vagy a településen székhellyel, vagy telephellyel rendelkező vállalkozó esetén vállalkozási tevékenység vagy ezen vállalkozó munkavállalója által folytatott munkavégzés céljából az önkormányzat illetékességi területén tartózkodó magánszemély, továbbá</w:t>
      </w:r>
    </w:p>
    <w:p w14:paraId="02639CD0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- aki az önkormányzat illetékességi területén lévő üdülő tulajdonosa vagy bérlője, továbbá a használati jogosultság időtartamára a lakásszövetkezet tulajdonában álló üdülő használati jogával rendelkező lakásszövetkezeti tag, illetőleg a tulajdonos, a bérlő hozzátartozója, valamint a lakásszövetkezet tulajdonában álló üdülő használati jogával rendelkező lakásszövetkezeti tag használati jogosultságának időtartamára annak a Polgári Törvénykönyv szerinti hozzátartozója;</w:t>
      </w:r>
    </w:p>
    <w:p w14:paraId="42839587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- az egyházi jogi személy tulajdonában lévő építményben, telken vendégéjszakát - kizárólag az egyházi jogi személy hitéleti tevékenységéhez kapcsolódó részvétel céljából - eltöltő egyházi személy;</w:t>
      </w:r>
    </w:p>
    <w:p w14:paraId="4D0C3E33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- a honvédelmi vagy rendvédelmi feladatokat ellátó szervek állományába tartozó személy hozzátartozója, ha a vendégéjszakát az állomány tagjának látogatása miatt tölti a szolgálatteljesítés vagy a munkavégzés helye szerinti településen lévő, a honvédelmi vagy rendvédelmi szerv rendelkezése alatt álló, szolgálati érdekből fenntartott szálláshelyen, feltéve, ha a településen való szolgálatteljesítés, munkavégzés időtartama legalább egybefüggő 30 nap.</w:t>
      </w:r>
    </w:p>
    <w:p w14:paraId="69BB196B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 beszedésére kötelezett szállásadónak az adómentességre jogosító tartózkodást igazolnia kell, ennek hiányában az idegenforgalmi adót be kell szednie, illetve meg kell fizetnie.</w:t>
      </w:r>
    </w:p>
    <w:p w14:paraId="49CB177B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jogszabályban előírt bizonylatot, könyvet, nyilvántartást - ideértve a gépi adathordozón rögzített elektronikus adatokat, információkat is - úgy kell kiállítani, illetve vezetni, hogy az az idegenforgalmi adó alapjának, az idegenforgalmi adó összegének, a mentességnek, továbbá az adó megfizetésének megállapítására, ellenőrzésére alkalmas legyen.</w:t>
      </w:r>
    </w:p>
    <w:p w14:paraId="0F509BF5" w14:textId="77777777" w:rsidR="0062277C" w:rsidRPr="009F74DF" w:rsidRDefault="0062277C" w:rsidP="009F74DF">
      <w:pPr>
        <w:shd w:val="clear" w:color="auto" w:fill="FFFFFF"/>
        <w:spacing w:before="150" w:after="15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Vonatkozó jogszabályok</w:t>
      </w:r>
    </w:p>
    <w:p w14:paraId="227BCA6A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helyi adókról szóló </w:t>
      </w:r>
      <w:hyperlink r:id="rId8" w:tgtFrame="_blank" w:history="1">
        <w:r w:rsidRPr="009F74DF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u-HU"/>
            <w14:ligatures w14:val="none"/>
          </w:rPr>
          <w:t>1990. évi C. törvény</w:t>
        </w:r>
      </w:hyperlink>
      <w:r w:rsidRPr="009F7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2111822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adózás rendjéről </w:t>
      </w:r>
      <w:r w:rsidRPr="009F7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szóló </w:t>
      </w:r>
      <w:hyperlink r:id="rId9" w:tgtFrame="_blank" w:history="1">
        <w:r w:rsidRPr="009F74DF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u-HU"/>
            <w14:ligatures w14:val="none"/>
          </w:rPr>
          <w:t>2017. évi CL. törvény</w:t>
        </w:r>
      </w:hyperlink>
      <w:r w:rsidRPr="009F7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64D778BC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adóigazgatási rendtartásról </w:t>
      </w:r>
      <w:r w:rsidRPr="009F7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szóló </w:t>
      </w:r>
      <w:hyperlink r:id="rId10" w:tgtFrame="_blank" w:history="1">
        <w:r w:rsidRPr="009F74DF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u-HU"/>
            <w14:ligatures w14:val="none"/>
          </w:rPr>
          <w:t>2017. évi CLI. törvény</w:t>
        </w:r>
      </w:hyperlink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</w:t>
      </w:r>
    </w:p>
    <w:p w14:paraId="393FC0D5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adóigazgatási eljárás részletszabályairól szóló </w:t>
      </w:r>
      <w:hyperlink r:id="rId11" w:tgtFrame="_blank" w:history="1">
        <w:r w:rsidRPr="009F74DF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u-HU"/>
            <w14:ligatures w14:val="none"/>
          </w:rPr>
          <w:t>465/2017. (XII.28.) Korm. rendelet</w:t>
        </w:r>
      </w:hyperlink>
      <w:r w:rsidRPr="009F7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4B76BE6B" w14:textId="2573FE4B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Az illetékekről </w:t>
      </w:r>
      <w:r w:rsidRPr="009F7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szóló </w:t>
      </w:r>
      <w:hyperlink r:id="rId12" w:tgtFrame="_blank" w:history="1">
        <w:r w:rsidRPr="009F74DF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hu-HU"/>
            <w14:ligatures w14:val="none"/>
          </w:rPr>
          <w:t>1990. évi XCIII. törvény</w:t>
        </w:r>
      </w:hyperlink>
    </w:p>
    <w:p w14:paraId="561298A0" w14:textId="77777777" w:rsidR="0062773A" w:rsidRPr="009F74DF" w:rsidRDefault="0062773A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digitális államról és a digitális szolgáltatások nyújtásának egyes szabályairól szóló 2023. évi CIII. törvény.</w:t>
      </w:r>
    </w:p>
    <w:p w14:paraId="052E305F" w14:textId="17D7FE90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Zalaszentgrót Város Önkormányzata Képviselő-testületének az idegenforgalmi adóról szóló 22/2001. (XII. 27.) számú önkormányzati rendelete</w:t>
      </w:r>
    </w:p>
    <w:p w14:paraId="52FFD1F6" w14:textId="77777777" w:rsidR="009F74DF" w:rsidRPr="009F74DF" w:rsidRDefault="009F74DF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16ADF4FC" w14:textId="3198C6CA" w:rsidR="0062773A" w:rsidRPr="009F74DF" w:rsidRDefault="009F74DF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Fogalmak</w:t>
      </w:r>
    </w:p>
    <w:p w14:paraId="5802575F" w14:textId="2872CF1B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adó alanya: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 az a személy, aki nem állandó lakosként </w:t>
      </w:r>
      <w:r w:rsid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Zalaszentgrót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Város Önkormányzat illetékességi területén legalább egy vendégéjszakát eltölt.</w:t>
      </w:r>
    </w:p>
    <w:p w14:paraId="6CDEAD74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adó alapja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: a megkezdett vendégéjszakák száma.</w:t>
      </w:r>
    </w:p>
    <w:p w14:paraId="671EF6E8" w14:textId="77777777" w:rsid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adó beszedésére kötelezett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: </w:t>
      </w:r>
    </w:p>
    <w:p w14:paraId="35B12218" w14:textId="5780112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a) a szálláshely ellenérték fejében történő átengedése esetén a szállásdíjjal együtt a szállásadó,</w:t>
      </w:r>
    </w:p>
    <w:p w14:paraId="6775BC5F" w14:textId="77777777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b) a szálláshely vagy bármely más ingatlan ingyenesen történő átengedése esetén a szálláshellyel, ingatlannal rendelkezni jogosult az ott-tartózkodás utolsó napján (a továbbiakban együtt: adóbeszedésre kötelezett) szedi be.</w:t>
      </w:r>
    </w:p>
    <w:p w14:paraId="52E6C8E7" w14:textId="77777777" w:rsidR="009F74DF" w:rsidRPr="009F74DF" w:rsidRDefault="009F74DF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Az adó mértéke</w:t>
      </w: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: Zalaszentgrót illetékességi területén 400,-Ft/fő/vendégéjszaka.</w:t>
      </w:r>
    </w:p>
    <w:p w14:paraId="2AC8778F" w14:textId="37370A2B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698CE599" w14:textId="77777777" w:rsidR="0062277C" w:rsidRPr="009F74DF" w:rsidRDefault="0062277C" w:rsidP="009F74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770D1" w14:textId="0F1E2ABC" w:rsidR="0062277C" w:rsidRPr="009F74DF" w:rsidRDefault="0062277C" w:rsidP="009F74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9F74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</w:t>
      </w:r>
    </w:p>
    <w:p w14:paraId="2A6AAF55" w14:textId="77777777" w:rsidR="0062277C" w:rsidRPr="009F74DF" w:rsidRDefault="0062277C" w:rsidP="009F74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F10AB" w14:textId="77777777" w:rsidR="00C21564" w:rsidRPr="009F74DF" w:rsidRDefault="00C21564" w:rsidP="009F74DF">
      <w:pPr>
        <w:shd w:val="clear" w:color="auto" w:fill="FFFFFF"/>
        <w:spacing w:before="100" w:beforeAutospacing="1" w:after="15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3A0AFD7" w14:textId="77777777" w:rsidR="009F74DF" w:rsidRPr="009F74DF" w:rsidRDefault="009F74DF">
      <w:pPr>
        <w:shd w:val="clear" w:color="auto" w:fill="FFFFFF"/>
        <w:spacing w:before="100" w:beforeAutospacing="1" w:after="15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sectPr w:rsidR="009F74DF" w:rsidRPr="009F7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B10ED"/>
    <w:multiLevelType w:val="multilevel"/>
    <w:tmpl w:val="F79C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D76A9"/>
    <w:multiLevelType w:val="multilevel"/>
    <w:tmpl w:val="F5F0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92E0F"/>
    <w:multiLevelType w:val="multilevel"/>
    <w:tmpl w:val="5C6E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201C6"/>
    <w:multiLevelType w:val="multilevel"/>
    <w:tmpl w:val="7428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C427BE"/>
    <w:multiLevelType w:val="multilevel"/>
    <w:tmpl w:val="A35E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D0D24"/>
    <w:multiLevelType w:val="multilevel"/>
    <w:tmpl w:val="89E2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358489">
    <w:abstractNumId w:val="1"/>
  </w:num>
  <w:num w:numId="2" w16cid:durableId="322582937">
    <w:abstractNumId w:val="4"/>
  </w:num>
  <w:num w:numId="3" w16cid:durableId="1522353061">
    <w:abstractNumId w:val="2"/>
  </w:num>
  <w:num w:numId="4" w16cid:durableId="1086726013">
    <w:abstractNumId w:val="5"/>
  </w:num>
  <w:num w:numId="5" w16cid:durableId="1234202222">
    <w:abstractNumId w:val="0"/>
  </w:num>
  <w:num w:numId="6" w16cid:durableId="1373336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69"/>
    <w:rsid w:val="00016CCE"/>
    <w:rsid w:val="00035804"/>
    <w:rsid w:val="0006455E"/>
    <w:rsid w:val="000F1F10"/>
    <w:rsid w:val="00173B66"/>
    <w:rsid w:val="002239F7"/>
    <w:rsid w:val="00230A12"/>
    <w:rsid w:val="002E2C57"/>
    <w:rsid w:val="00322F98"/>
    <w:rsid w:val="003942A4"/>
    <w:rsid w:val="00434BB8"/>
    <w:rsid w:val="00470A18"/>
    <w:rsid w:val="00491378"/>
    <w:rsid w:val="00585339"/>
    <w:rsid w:val="0062277C"/>
    <w:rsid w:val="0062773A"/>
    <w:rsid w:val="008338F0"/>
    <w:rsid w:val="008C7547"/>
    <w:rsid w:val="009370F4"/>
    <w:rsid w:val="009F74DF"/>
    <w:rsid w:val="00AB0897"/>
    <w:rsid w:val="00BC5041"/>
    <w:rsid w:val="00BD7289"/>
    <w:rsid w:val="00C21564"/>
    <w:rsid w:val="00C844B8"/>
    <w:rsid w:val="00CD02ED"/>
    <w:rsid w:val="00D641B8"/>
    <w:rsid w:val="00E73064"/>
    <w:rsid w:val="00E9067D"/>
    <w:rsid w:val="00FD56E9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7BB2"/>
  <w15:chartTrackingRefBased/>
  <w15:docId w15:val="{39ADF93A-0464-42C6-9147-E7E75EEE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D5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5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D5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D5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D5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D5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D5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D5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D5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5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5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D5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D5B6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D5B6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D5B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D5B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D5B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D5B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D5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D5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D5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D5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D5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D5B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D5B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D5B6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D5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D5B6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D5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60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2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37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1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6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2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09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26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95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3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4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7702899">
          <w:marLeft w:val="375"/>
          <w:marRight w:val="375"/>
          <w:marTop w:val="45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6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0-100-00-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p-20.asp.lgov.hu/nyitolap" TargetMode="External"/><Relationship Id="rId12" Type="http://schemas.openxmlformats.org/officeDocument/2006/relationships/hyperlink" Target="https://njt.hu/jogszabaly/1990-93-00-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pir.gov.hu/level/uj?ugytipus=ONK_INGATLAN&amp;cimzett=%C3%96NK%20SZABM%204401" TargetMode="External"/><Relationship Id="rId11" Type="http://schemas.openxmlformats.org/officeDocument/2006/relationships/hyperlink" Target="https://njt.hu/jogszabaly/2017-465-20-22" TargetMode="External"/><Relationship Id="rId5" Type="http://schemas.openxmlformats.org/officeDocument/2006/relationships/hyperlink" Target="https://ohp-20.asp.lgov.hu/kereses?sourceUrl=ugyinditas&amp;searchExactTerm=true&amp;searchTenantName=NY%C3%8DREGYH%C3%81ZA+MEGYEI+JOG%C3%9A+V%C3%81ROS+%C3%96NKORM%C3%81NYZATA" TargetMode="External"/><Relationship Id="rId10" Type="http://schemas.openxmlformats.org/officeDocument/2006/relationships/hyperlink" Target="https://njt.hu/jogszabaly/2017-151-00-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2017-150-00-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1216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iroda3</dc:creator>
  <cp:keywords/>
  <dc:description/>
  <cp:lastModifiedBy>iroda3</cp:lastModifiedBy>
  <cp:revision>17</cp:revision>
  <dcterms:created xsi:type="dcterms:W3CDTF">2025-03-31T08:17:00Z</dcterms:created>
  <dcterms:modified xsi:type="dcterms:W3CDTF">2025-04-23T07:39:00Z</dcterms:modified>
</cp:coreProperties>
</file>